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1EBA7F" w14:textId="77777777" w:rsidR="004A7FAA" w:rsidRPr="00465891" w:rsidRDefault="00CF169A" w:rsidP="00B47B64">
      <w:pPr>
        <w:jc w:val="center"/>
        <w:rPr>
          <w:rFonts w:ascii="Times New Roman" w:hAnsi="Times New Roman" w:cs="Times New Roman"/>
          <w:b/>
          <w:sz w:val="32"/>
          <w:szCs w:val="32"/>
          <w:u w:val="single"/>
        </w:rPr>
      </w:pPr>
      <w:r w:rsidRPr="00465891">
        <w:rPr>
          <w:rFonts w:ascii="Times New Roman" w:hAnsi="Times New Roman" w:cs="Times New Roman"/>
          <w:b/>
          <w:sz w:val="32"/>
          <w:szCs w:val="32"/>
          <w:u w:val="single"/>
        </w:rPr>
        <w:t>CURRICULUM MAP</w:t>
      </w:r>
      <w:r w:rsidR="005E1B99" w:rsidRPr="00465891">
        <w:rPr>
          <w:rFonts w:ascii="Times New Roman" w:hAnsi="Times New Roman" w:cs="Times New Roman"/>
          <w:b/>
          <w:sz w:val="32"/>
          <w:szCs w:val="32"/>
          <w:u w:val="single"/>
        </w:rPr>
        <w:t xml:space="preserve"> Language 4 Grades 9-10</w:t>
      </w:r>
    </w:p>
    <w:p w14:paraId="20E576D3" w14:textId="77777777" w:rsidR="00B47B64" w:rsidRDefault="00B47B64" w:rsidP="00B47B64">
      <w:pPr>
        <w:spacing w:after="0"/>
        <w:rPr>
          <w:rFonts w:ascii="Times New Roman" w:hAnsi="Times New Roman" w:cs="Times New Roman"/>
          <w:sz w:val="24"/>
          <w:szCs w:val="24"/>
        </w:rPr>
      </w:pPr>
      <w:r>
        <w:rPr>
          <w:rFonts w:ascii="Times New Roman" w:hAnsi="Times New Roman" w:cs="Times New Roman"/>
          <w:sz w:val="24"/>
          <w:szCs w:val="24"/>
        </w:rPr>
        <w:t>Course:  __________________________________________</w:t>
      </w:r>
      <w:r>
        <w:rPr>
          <w:rFonts w:ascii="Times New Roman" w:hAnsi="Times New Roman" w:cs="Times New Roman"/>
          <w:sz w:val="24"/>
          <w:szCs w:val="24"/>
        </w:rPr>
        <w:tab/>
        <w:t>Teacher:  ________________</w:t>
      </w:r>
    </w:p>
    <w:p w14:paraId="1E0C4A95" w14:textId="77777777" w:rsidR="00B47B64" w:rsidRDefault="00B47B64" w:rsidP="00B47B64">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788"/>
        <w:gridCol w:w="4788"/>
      </w:tblGrid>
      <w:tr w:rsidR="00B47B64" w14:paraId="35718BD2" w14:textId="77777777" w:rsidTr="00CF169A">
        <w:tc>
          <w:tcPr>
            <w:tcW w:w="9576" w:type="dxa"/>
            <w:gridSpan w:val="2"/>
            <w:shd w:val="clear" w:color="auto" w:fill="F2F2F2" w:themeFill="background1" w:themeFillShade="F2"/>
          </w:tcPr>
          <w:p w14:paraId="5895E602" w14:textId="77777777" w:rsidR="00B47B64" w:rsidRDefault="00254706" w:rsidP="00B47B64">
            <w:pPr>
              <w:rPr>
                <w:rFonts w:ascii="Times New Roman" w:hAnsi="Times New Roman" w:cs="Times New Roman"/>
                <w:sz w:val="24"/>
                <w:szCs w:val="24"/>
              </w:rPr>
            </w:pPr>
            <w:r>
              <w:rPr>
                <w:rFonts w:ascii="Times New Roman" w:hAnsi="Times New Roman" w:cs="Times New Roman"/>
                <w:sz w:val="24"/>
                <w:szCs w:val="24"/>
              </w:rPr>
              <w:t>Period of Study:</w:t>
            </w:r>
          </w:p>
          <w:p w14:paraId="09A5B731" w14:textId="77777777" w:rsidR="00B47B64" w:rsidRDefault="00B47B64" w:rsidP="00B47B64">
            <w:pPr>
              <w:rPr>
                <w:rFonts w:ascii="Times New Roman" w:hAnsi="Times New Roman" w:cs="Times New Roman"/>
                <w:sz w:val="24"/>
                <w:szCs w:val="24"/>
              </w:rPr>
            </w:pPr>
          </w:p>
        </w:tc>
      </w:tr>
      <w:tr w:rsidR="00B47B64" w14:paraId="06E081FF" w14:textId="77777777" w:rsidTr="00B47B64">
        <w:tc>
          <w:tcPr>
            <w:tcW w:w="4788" w:type="dxa"/>
            <w:shd w:val="clear" w:color="auto" w:fill="F2F2F2" w:themeFill="background1" w:themeFillShade="F2"/>
          </w:tcPr>
          <w:p w14:paraId="600DD9E5" w14:textId="77777777" w:rsidR="00B47B64" w:rsidRPr="00465891" w:rsidRDefault="00542B46" w:rsidP="00B47B64">
            <w:pPr>
              <w:rPr>
                <w:rFonts w:ascii="Times New Roman" w:hAnsi="Times New Roman" w:cs="Times New Roman"/>
                <w:b/>
                <w:sz w:val="24"/>
                <w:szCs w:val="24"/>
              </w:rPr>
            </w:pPr>
            <w:r w:rsidRPr="00465891">
              <w:rPr>
                <w:rFonts w:ascii="Times New Roman" w:hAnsi="Times New Roman" w:cs="Times New Roman"/>
                <w:b/>
                <w:sz w:val="24"/>
                <w:szCs w:val="24"/>
              </w:rPr>
              <w:t>LITERACY STANDARDS:</w:t>
            </w:r>
          </w:p>
        </w:tc>
        <w:tc>
          <w:tcPr>
            <w:tcW w:w="4788" w:type="dxa"/>
            <w:shd w:val="clear" w:color="auto" w:fill="F2F2F2" w:themeFill="background1" w:themeFillShade="F2"/>
          </w:tcPr>
          <w:p w14:paraId="0E6D0188" w14:textId="77777777" w:rsidR="00B47B64" w:rsidRPr="00465891" w:rsidRDefault="00542B46" w:rsidP="00B47B64">
            <w:pPr>
              <w:rPr>
                <w:rFonts w:ascii="Times New Roman" w:hAnsi="Times New Roman" w:cs="Times New Roman"/>
                <w:b/>
                <w:sz w:val="24"/>
                <w:szCs w:val="24"/>
              </w:rPr>
            </w:pPr>
            <w:r w:rsidRPr="00465891">
              <w:rPr>
                <w:rFonts w:ascii="Times New Roman" w:hAnsi="Times New Roman" w:cs="Times New Roman"/>
                <w:b/>
                <w:sz w:val="24"/>
                <w:szCs w:val="24"/>
              </w:rPr>
              <w:t>ENDURING UNDERSTANDINGS</w:t>
            </w:r>
            <w:r w:rsidR="00B47B64" w:rsidRPr="00465891">
              <w:rPr>
                <w:rFonts w:ascii="Times New Roman" w:hAnsi="Times New Roman" w:cs="Times New Roman"/>
                <w:b/>
                <w:sz w:val="24"/>
                <w:szCs w:val="24"/>
              </w:rPr>
              <w:t>:</w:t>
            </w:r>
          </w:p>
        </w:tc>
      </w:tr>
      <w:tr w:rsidR="00B47B64" w14:paraId="34562CF7" w14:textId="77777777" w:rsidTr="00AB717E">
        <w:tc>
          <w:tcPr>
            <w:tcW w:w="4788" w:type="dxa"/>
          </w:tcPr>
          <w:p w14:paraId="6DE7C0F7" w14:textId="77777777" w:rsidR="00B47B64" w:rsidRPr="00345D27" w:rsidRDefault="00E34200" w:rsidP="00B47B64">
            <w:pPr>
              <w:rPr>
                <w:rFonts w:ascii="Times New Roman" w:hAnsi="Times New Roman" w:cs="Times New Roman"/>
                <w:b/>
                <w:sz w:val="24"/>
                <w:szCs w:val="24"/>
              </w:rPr>
            </w:pPr>
            <w:r w:rsidRPr="00E34200">
              <w:rPr>
                <w:rFonts w:ascii="Times New Roman" w:hAnsi="Times New Roman" w:cs="Times New Roman"/>
                <w:b/>
                <w:sz w:val="24"/>
                <w:szCs w:val="24"/>
              </w:rPr>
              <w:t>Language 4: Vocabulary Acquisition and Use</w:t>
            </w:r>
          </w:p>
          <w:p w14:paraId="6EE2BFCF" w14:textId="77777777" w:rsidR="00B47B64" w:rsidRDefault="00E34200" w:rsidP="00B47B64">
            <w:pPr>
              <w:rPr>
                <w:rFonts w:ascii="Times New Roman" w:hAnsi="Times New Roman" w:cs="Times New Roman"/>
                <w:sz w:val="24"/>
                <w:szCs w:val="24"/>
              </w:rPr>
            </w:pPr>
            <w:r>
              <w:rPr>
                <w:rFonts w:ascii="Times New Roman" w:hAnsi="Times New Roman" w:cs="Times New Roman"/>
                <w:sz w:val="24"/>
                <w:szCs w:val="24"/>
              </w:rPr>
              <w:t>Determine or clarify the meaning of unknown and multiple meaning words and phrases by using context clues, analyzing meaning word parts, and consulting general and specialized reference materials, as appropriate.</w:t>
            </w:r>
          </w:p>
          <w:p w14:paraId="0BE5609D" w14:textId="77777777" w:rsidR="00BE7719" w:rsidRDefault="005E1B99" w:rsidP="00BE7719">
            <w:pPr>
              <w:rPr>
                <w:rFonts w:ascii="Times New Roman" w:hAnsi="Times New Roman" w:cs="Times New Roman"/>
                <w:b/>
                <w:sz w:val="24"/>
                <w:szCs w:val="24"/>
              </w:rPr>
            </w:pPr>
            <w:r>
              <w:rPr>
                <w:rFonts w:ascii="Times New Roman" w:hAnsi="Times New Roman" w:cs="Times New Roman"/>
                <w:b/>
                <w:sz w:val="24"/>
                <w:szCs w:val="24"/>
              </w:rPr>
              <w:t>Grade 9-10</w:t>
            </w:r>
            <w:r w:rsidR="00BE7719">
              <w:rPr>
                <w:rFonts w:ascii="Times New Roman" w:hAnsi="Times New Roman" w:cs="Times New Roman"/>
                <w:b/>
                <w:sz w:val="24"/>
                <w:szCs w:val="24"/>
              </w:rPr>
              <w:t xml:space="preserve"> Specific Standard:</w:t>
            </w:r>
          </w:p>
          <w:p w14:paraId="79B8169D" w14:textId="77777777" w:rsidR="005E1B99" w:rsidRPr="00465891" w:rsidRDefault="005E1B99" w:rsidP="005E1B99">
            <w:pPr>
              <w:autoSpaceDE w:val="0"/>
              <w:autoSpaceDN w:val="0"/>
              <w:adjustRightInd w:val="0"/>
              <w:rPr>
                <w:rFonts w:ascii="Times New Roman" w:hAnsi="Times New Roman" w:cs="Times New Roman"/>
                <w:sz w:val="24"/>
                <w:szCs w:val="24"/>
              </w:rPr>
            </w:pPr>
            <w:r w:rsidRPr="00465891">
              <w:rPr>
                <w:rFonts w:ascii="Times New Roman" w:hAnsi="Times New Roman" w:cs="Times New Roman"/>
                <w:sz w:val="24"/>
                <w:szCs w:val="24"/>
              </w:rPr>
              <w:t xml:space="preserve">Determine or clarify the meaning of unknown and multiple-meaning words and phrases based on </w:t>
            </w:r>
            <w:r w:rsidRPr="00465891">
              <w:rPr>
                <w:rFonts w:ascii="Times New Roman" w:hAnsi="Times New Roman" w:cs="Times New Roman"/>
                <w:i/>
                <w:iCs/>
                <w:sz w:val="24"/>
                <w:szCs w:val="24"/>
              </w:rPr>
              <w:t>grades 9–10 reading and content</w:t>
            </w:r>
            <w:r w:rsidRPr="00465891">
              <w:rPr>
                <w:rFonts w:ascii="Times New Roman" w:hAnsi="Times New Roman" w:cs="Times New Roman"/>
                <w:sz w:val="24"/>
                <w:szCs w:val="24"/>
              </w:rPr>
              <w:t>, choosing flexibly from a range of strategies.</w:t>
            </w:r>
          </w:p>
          <w:p w14:paraId="26486BFD" w14:textId="77777777" w:rsidR="005E1B99" w:rsidRPr="00465891" w:rsidRDefault="005E1B99" w:rsidP="005E1B99">
            <w:pPr>
              <w:autoSpaceDE w:val="0"/>
              <w:autoSpaceDN w:val="0"/>
              <w:adjustRightInd w:val="0"/>
              <w:rPr>
                <w:rFonts w:ascii="Times New Roman" w:hAnsi="Times New Roman" w:cs="Times New Roman"/>
                <w:sz w:val="24"/>
                <w:szCs w:val="24"/>
              </w:rPr>
            </w:pPr>
            <w:r w:rsidRPr="00465891">
              <w:rPr>
                <w:rFonts w:ascii="Times New Roman" w:hAnsi="Times New Roman" w:cs="Times New Roman"/>
                <w:sz w:val="24"/>
                <w:szCs w:val="24"/>
              </w:rPr>
              <w:t>a. Use context (e.g., the overall meaning of a sentence, paragraph, or text; a word’s position or function in a sentence) as a clue to the meaning of a word or phrase.</w:t>
            </w:r>
          </w:p>
          <w:p w14:paraId="43639291" w14:textId="77777777" w:rsidR="005E1B99" w:rsidRPr="00465891" w:rsidRDefault="005E1B99" w:rsidP="005E1B99">
            <w:pPr>
              <w:autoSpaceDE w:val="0"/>
              <w:autoSpaceDN w:val="0"/>
              <w:adjustRightInd w:val="0"/>
              <w:rPr>
                <w:rFonts w:ascii="Times New Roman" w:hAnsi="Times New Roman" w:cs="Times New Roman"/>
                <w:sz w:val="24"/>
                <w:szCs w:val="24"/>
              </w:rPr>
            </w:pPr>
            <w:r w:rsidRPr="00465891">
              <w:rPr>
                <w:rFonts w:ascii="Times New Roman" w:hAnsi="Times New Roman" w:cs="Times New Roman"/>
                <w:sz w:val="24"/>
                <w:szCs w:val="24"/>
              </w:rPr>
              <w:t xml:space="preserve">b. Identify and correctly use patterns of word changes that indicate different meanings or parts of speech (e.g., </w:t>
            </w:r>
            <w:r w:rsidRPr="00465891">
              <w:rPr>
                <w:rFonts w:ascii="Times New Roman" w:hAnsi="Times New Roman" w:cs="Times New Roman"/>
                <w:i/>
                <w:iCs/>
                <w:sz w:val="24"/>
                <w:szCs w:val="24"/>
              </w:rPr>
              <w:t>analyze</w:t>
            </w:r>
            <w:r w:rsidRPr="00465891">
              <w:rPr>
                <w:rFonts w:ascii="Times New Roman" w:hAnsi="Times New Roman" w:cs="Times New Roman"/>
                <w:sz w:val="24"/>
                <w:szCs w:val="24"/>
              </w:rPr>
              <w:t xml:space="preserve">, </w:t>
            </w:r>
            <w:r w:rsidRPr="00465891">
              <w:rPr>
                <w:rFonts w:ascii="Times New Roman" w:hAnsi="Times New Roman" w:cs="Times New Roman"/>
                <w:i/>
                <w:iCs/>
                <w:sz w:val="24"/>
                <w:szCs w:val="24"/>
              </w:rPr>
              <w:t>analysis</w:t>
            </w:r>
            <w:r w:rsidRPr="00465891">
              <w:rPr>
                <w:rFonts w:ascii="Times New Roman" w:hAnsi="Times New Roman" w:cs="Times New Roman"/>
                <w:sz w:val="24"/>
                <w:szCs w:val="24"/>
              </w:rPr>
              <w:t xml:space="preserve">, </w:t>
            </w:r>
            <w:r w:rsidRPr="00465891">
              <w:rPr>
                <w:rFonts w:ascii="Times New Roman" w:hAnsi="Times New Roman" w:cs="Times New Roman"/>
                <w:i/>
                <w:iCs/>
                <w:sz w:val="24"/>
                <w:szCs w:val="24"/>
              </w:rPr>
              <w:t>analytical</w:t>
            </w:r>
            <w:r w:rsidRPr="00465891">
              <w:rPr>
                <w:rFonts w:ascii="Times New Roman" w:hAnsi="Times New Roman" w:cs="Times New Roman"/>
                <w:sz w:val="24"/>
                <w:szCs w:val="24"/>
              </w:rPr>
              <w:t xml:space="preserve">; </w:t>
            </w:r>
            <w:r w:rsidRPr="00465891">
              <w:rPr>
                <w:rFonts w:ascii="Times New Roman" w:hAnsi="Times New Roman" w:cs="Times New Roman"/>
                <w:i/>
                <w:iCs/>
                <w:sz w:val="24"/>
                <w:szCs w:val="24"/>
              </w:rPr>
              <w:t>advocate</w:t>
            </w:r>
            <w:r w:rsidRPr="00465891">
              <w:rPr>
                <w:rFonts w:ascii="Times New Roman" w:hAnsi="Times New Roman" w:cs="Times New Roman"/>
                <w:sz w:val="24"/>
                <w:szCs w:val="24"/>
              </w:rPr>
              <w:t xml:space="preserve">, </w:t>
            </w:r>
            <w:r w:rsidRPr="00465891">
              <w:rPr>
                <w:rFonts w:ascii="Times New Roman" w:hAnsi="Times New Roman" w:cs="Times New Roman"/>
                <w:i/>
                <w:iCs/>
                <w:sz w:val="24"/>
                <w:szCs w:val="24"/>
              </w:rPr>
              <w:t>advocacy</w:t>
            </w:r>
            <w:r w:rsidRPr="00465891">
              <w:rPr>
                <w:rFonts w:ascii="Times New Roman" w:hAnsi="Times New Roman" w:cs="Times New Roman"/>
                <w:sz w:val="24"/>
                <w:szCs w:val="24"/>
              </w:rPr>
              <w:t>).</w:t>
            </w:r>
          </w:p>
          <w:p w14:paraId="5DFA8D5B" w14:textId="77777777" w:rsidR="005E1B99" w:rsidRPr="00465891" w:rsidRDefault="005E1B99" w:rsidP="005E1B99">
            <w:pPr>
              <w:autoSpaceDE w:val="0"/>
              <w:autoSpaceDN w:val="0"/>
              <w:adjustRightInd w:val="0"/>
              <w:rPr>
                <w:rFonts w:ascii="Times New Roman" w:hAnsi="Times New Roman" w:cs="Times New Roman"/>
                <w:sz w:val="24"/>
                <w:szCs w:val="24"/>
              </w:rPr>
            </w:pPr>
            <w:r w:rsidRPr="00465891">
              <w:rPr>
                <w:rFonts w:ascii="Times New Roman" w:hAnsi="Times New Roman" w:cs="Times New Roman"/>
                <w:sz w:val="24"/>
                <w:szCs w:val="24"/>
              </w:rPr>
              <w:t>c. Consult general and specialized reference materials (e.g., dictionaries, glossaries, thesauruses), both print and digital, to find the pronunciation of a word or determine or clarify its precise meaning, its part of speech, or its etymology.</w:t>
            </w:r>
          </w:p>
          <w:p w14:paraId="5A21BD8D" w14:textId="1D467505" w:rsidR="00BE7719" w:rsidRDefault="005E1B99" w:rsidP="00F915A6">
            <w:pPr>
              <w:autoSpaceDE w:val="0"/>
              <w:autoSpaceDN w:val="0"/>
              <w:adjustRightInd w:val="0"/>
              <w:rPr>
                <w:rFonts w:ascii="Times New Roman" w:hAnsi="Times New Roman" w:cs="Times New Roman"/>
                <w:sz w:val="24"/>
                <w:szCs w:val="24"/>
              </w:rPr>
            </w:pPr>
            <w:r w:rsidRPr="00465891">
              <w:rPr>
                <w:rFonts w:ascii="Times New Roman" w:hAnsi="Times New Roman" w:cs="Times New Roman"/>
                <w:sz w:val="24"/>
                <w:szCs w:val="24"/>
              </w:rPr>
              <w:t>d. Verify the preliminary determination of the meaning of a word or phrase (e.g., by checking the inferred meaning in context or in a dictionary).</w:t>
            </w:r>
          </w:p>
        </w:tc>
        <w:tc>
          <w:tcPr>
            <w:tcW w:w="4788" w:type="dxa"/>
          </w:tcPr>
          <w:p w14:paraId="5B71B5BE" w14:textId="77777777" w:rsidR="00B47B64" w:rsidRDefault="00E34200" w:rsidP="00B47B64">
            <w:pPr>
              <w:rPr>
                <w:rFonts w:ascii="Times New Roman" w:hAnsi="Times New Roman" w:cs="Times New Roman"/>
                <w:sz w:val="24"/>
                <w:szCs w:val="24"/>
              </w:rPr>
            </w:pPr>
            <w:r>
              <w:rPr>
                <w:rFonts w:ascii="Times New Roman" w:hAnsi="Times New Roman" w:cs="Times New Roman"/>
                <w:sz w:val="24"/>
                <w:szCs w:val="24"/>
              </w:rPr>
              <w:t>Students will be able to determine the meaning of vocabulary using context clues.</w:t>
            </w:r>
          </w:p>
        </w:tc>
      </w:tr>
      <w:tr w:rsidR="00B47B64" w14:paraId="6B1BDFC3" w14:textId="77777777" w:rsidTr="00B47B64">
        <w:tc>
          <w:tcPr>
            <w:tcW w:w="9576" w:type="dxa"/>
            <w:gridSpan w:val="2"/>
            <w:shd w:val="clear" w:color="auto" w:fill="F2F2F2" w:themeFill="background1" w:themeFillShade="F2"/>
          </w:tcPr>
          <w:p w14:paraId="6907CBA1" w14:textId="77777777" w:rsidR="00B47B64" w:rsidRPr="00465891" w:rsidRDefault="00B85F59" w:rsidP="00B47B64">
            <w:pPr>
              <w:rPr>
                <w:rFonts w:ascii="Times New Roman" w:hAnsi="Times New Roman" w:cs="Times New Roman"/>
                <w:b/>
                <w:sz w:val="24"/>
                <w:szCs w:val="24"/>
              </w:rPr>
            </w:pPr>
            <w:r w:rsidRPr="00465891">
              <w:rPr>
                <w:rFonts w:ascii="Times New Roman" w:hAnsi="Times New Roman" w:cs="Times New Roman"/>
                <w:b/>
                <w:sz w:val="24"/>
                <w:szCs w:val="24"/>
              </w:rPr>
              <w:t>ESSENTIAL QUESTION(S)</w:t>
            </w:r>
            <w:r w:rsidR="00B47B64" w:rsidRPr="00465891">
              <w:rPr>
                <w:rFonts w:ascii="Times New Roman" w:hAnsi="Times New Roman" w:cs="Times New Roman"/>
                <w:b/>
                <w:sz w:val="24"/>
                <w:szCs w:val="24"/>
              </w:rPr>
              <w:t>:</w:t>
            </w:r>
          </w:p>
        </w:tc>
      </w:tr>
      <w:tr w:rsidR="00B85F59" w14:paraId="6E79AF03" w14:textId="77777777" w:rsidTr="00B85F59">
        <w:tc>
          <w:tcPr>
            <w:tcW w:w="9576" w:type="dxa"/>
            <w:gridSpan w:val="2"/>
            <w:shd w:val="clear" w:color="auto" w:fill="auto"/>
          </w:tcPr>
          <w:p w14:paraId="27643AD8" w14:textId="77777777" w:rsidR="00B85F59" w:rsidRPr="00345D27" w:rsidRDefault="00E34200" w:rsidP="00345D27">
            <w:pPr>
              <w:rPr>
                <w:rFonts w:ascii="Times New Roman" w:hAnsi="Times New Roman" w:cs="Times New Roman"/>
                <w:sz w:val="24"/>
                <w:szCs w:val="24"/>
              </w:rPr>
            </w:pPr>
            <w:r w:rsidRPr="00345D27">
              <w:rPr>
                <w:rFonts w:ascii="Times New Roman" w:hAnsi="Times New Roman" w:cs="Times New Roman"/>
                <w:b/>
                <w:sz w:val="24"/>
                <w:szCs w:val="24"/>
              </w:rPr>
              <w:t>Overarching Questions</w:t>
            </w:r>
            <w:r w:rsidRPr="00345D27">
              <w:rPr>
                <w:rFonts w:ascii="Times New Roman" w:hAnsi="Times New Roman" w:cs="Times New Roman"/>
                <w:sz w:val="24"/>
                <w:szCs w:val="24"/>
              </w:rPr>
              <w:t>:</w:t>
            </w:r>
          </w:p>
          <w:p w14:paraId="4B3245D0" w14:textId="77777777" w:rsidR="00E34200" w:rsidRPr="00345D27" w:rsidRDefault="00E34200" w:rsidP="00345D27">
            <w:pPr>
              <w:pStyle w:val="ListParagraph"/>
              <w:numPr>
                <w:ilvl w:val="0"/>
                <w:numId w:val="12"/>
              </w:numPr>
              <w:rPr>
                <w:rFonts w:ascii="Times New Roman" w:hAnsi="Times New Roman" w:cs="Times New Roman"/>
                <w:sz w:val="24"/>
                <w:szCs w:val="24"/>
              </w:rPr>
            </w:pPr>
            <w:r w:rsidRPr="00345D27">
              <w:rPr>
                <w:rFonts w:ascii="Times New Roman" w:hAnsi="Times New Roman" w:cs="Times New Roman"/>
                <w:sz w:val="24"/>
                <w:szCs w:val="24"/>
              </w:rPr>
              <w:t>How can we celebrate the power and meaning of words?</w:t>
            </w:r>
          </w:p>
          <w:p w14:paraId="62AD1221" w14:textId="77777777" w:rsidR="00E34200" w:rsidRPr="00345D27" w:rsidRDefault="00E34200" w:rsidP="00345D27">
            <w:pPr>
              <w:pStyle w:val="ListParagraph"/>
              <w:numPr>
                <w:ilvl w:val="0"/>
                <w:numId w:val="12"/>
              </w:numPr>
              <w:rPr>
                <w:rFonts w:ascii="Times New Roman" w:hAnsi="Times New Roman" w:cs="Times New Roman"/>
                <w:sz w:val="24"/>
                <w:szCs w:val="24"/>
              </w:rPr>
            </w:pPr>
            <w:r w:rsidRPr="00345D27">
              <w:rPr>
                <w:rFonts w:ascii="Times New Roman" w:hAnsi="Times New Roman" w:cs="Times New Roman"/>
                <w:sz w:val="24"/>
                <w:szCs w:val="24"/>
              </w:rPr>
              <w:t>How does what we know about language help us unravel what we do not?</w:t>
            </w:r>
          </w:p>
          <w:p w14:paraId="249D6677" w14:textId="77777777" w:rsidR="00E34200" w:rsidRPr="00345D27" w:rsidRDefault="00E34200" w:rsidP="00345D27">
            <w:pPr>
              <w:pStyle w:val="ListParagraph"/>
              <w:numPr>
                <w:ilvl w:val="0"/>
                <w:numId w:val="12"/>
              </w:numPr>
              <w:rPr>
                <w:rFonts w:ascii="Times New Roman" w:hAnsi="Times New Roman" w:cs="Times New Roman"/>
                <w:sz w:val="24"/>
                <w:szCs w:val="24"/>
              </w:rPr>
            </w:pPr>
            <w:r w:rsidRPr="00345D27">
              <w:rPr>
                <w:rFonts w:ascii="Times New Roman" w:hAnsi="Times New Roman" w:cs="Times New Roman"/>
                <w:sz w:val="24"/>
                <w:szCs w:val="24"/>
              </w:rPr>
              <w:t>Ho</w:t>
            </w:r>
            <w:bookmarkStart w:id="0" w:name="_GoBack"/>
            <w:bookmarkEnd w:id="0"/>
            <w:r w:rsidRPr="00345D27">
              <w:rPr>
                <w:rFonts w:ascii="Times New Roman" w:hAnsi="Times New Roman" w:cs="Times New Roman"/>
                <w:sz w:val="24"/>
                <w:szCs w:val="24"/>
              </w:rPr>
              <w:t>w can vocabulary be built through context clues and word structure?</w:t>
            </w:r>
          </w:p>
          <w:p w14:paraId="45709AFA" w14:textId="77777777" w:rsidR="00E34200" w:rsidRPr="00345D27" w:rsidRDefault="00E34200" w:rsidP="00345D27">
            <w:pPr>
              <w:pStyle w:val="ListParagraph"/>
              <w:numPr>
                <w:ilvl w:val="0"/>
                <w:numId w:val="12"/>
              </w:numPr>
              <w:rPr>
                <w:rFonts w:ascii="Times New Roman" w:hAnsi="Times New Roman" w:cs="Times New Roman"/>
                <w:sz w:val="24"/>
                <w:szCs w:val="24"/>
              </w:rPr>
            </w:pPr>
            <w:r w:rsidRPr="00345D27">
              <w:rPr>
                <w:rFonts w:ascii="Times New Roman" w:hAnsi="Times New Roman" w:cs="Times New Roman"/>
                <w:sz w:val="24"/>
                <w:szCs w:val="24"/>
              </w:rPr>
              <w:t>Why is it important to use context clues to discern meaning in a text?</w:t>
            </w:r>
          </w:p>
          <w:p w14:paraId="0BF6480F" w14:textId="77777777" w:rsidR="00E34200" w:rsidRPr="00345D27" w:rsidRDefault="00E34200" w:rsidP="00345D27">
            <w:pPr>
              <w:pStyle w:val="ListParagraph"/>
              <w:numPr>
                <w:ilvl w:val="0"/>
                <w:numId w:val="12"/>
              </w:numPr>
              <w:rPr>
                <w:rFonts w:ascii="Times New Roman" w:hAnsi="Times New Roman" w:cs="Times New Roman"/>
                <w:sz w:val="24"/>
                <w:szCs w:val="24"/>
              </w:rPr>
            </w:pPr>
            <w:r w:rsidRPr="00345D27">
              <w:rPr>
                <w:rFonts w:ascii="Times New Roman" w:hAnsi="Times New Roman" w:cs="Times New Roman"/>
                <w:sz w:val="24"/>
                <w:szCs w:val="24"/>
              </w:rPr>
              <w:t>How does an understanding of word roots, prefixes, and suffixes improve comprehension?</w:t>
            </w:r>
          </w:p>
          <w:p w14:paraId="023715C2" w14:textId="77777777" w:rsidR="00E34200" w:rsidRPr="00345D27" w:rsidRDefault="00E34200" w:rsidP="00345D27">
            <w:pPr>
              <w:pStyle w:val="ListParagraph"/>
              <w:numPr>
                <w:ilvl w:val="0"/>
                <w:numId w:val="12"/>
              </w:numPr>
              <w:rPr>
                <w:rFonts w:ascii="Times New Roman" w:hAnsi="Times New Roman" w:cs="Times New Roman"/>
                <w:sz w:val="24"/>
                <w:szCs w:val="24"/>
              </w:rPr>
            </w:pPr>
            <w:r w:rsidRPr="00345D27">
              <w:rPr>
                <w:rFonts w:ascii="Times New Roman" w:hAnsi="Times New Roman" w:cs="Times New Roman"/>
                <w:sz w:val="24"/>
                <w:szCs w:val="24"/>
              </w:rPr>
              <w:t>How do reference books such as dictionaries and thesauruses help as writing tools?</w:t>
            </w:r>
          </w:p>
          <w:p w14:paraId="164A70B2" w14:textId="77777777" w:rsidR="00D82764" w:rsidRPr="00345D27" w:rsidRDefault="00D82764" w:rsidP="00345D27">
            <w:pPr>
              <w:pStyle w:val="ListParagraph"/>
              <w:numPr>
                <w:ilvl w:val="0"/>
                <w:numId w:val="12"/>
              </w:numPr>
              <w:rPr>
                <w:rFonts w:ascii="Times New Roman" w:hAnsi="Times New Roman" w:cs="Times New Roman"/>
                <w:sz w:val="24"/>
                <w:szCs w:val="24"/>
              </w:rPr>
            </w:pPr>
            <w:r w:rsidRPr="00345D27">
              <w:rPr>
                <w:rFonts w:ascii="Times New Roman" w:hAnsi="Times New Roman" w:cs="Times New Roman"/>
                <w:sz w:val="24"/>
                <w:szCs w:val="24"/>
              </w:rPr>
              <w:lastRenderedPageBreak/>
              <w:t>What are the methods for figuring out unfamiliar words?</w:t>
            </w:r>
          </w:p>
          <w:p w14:paraId="580F633D" w14:textId="006925E2" w:rsidR="005A7B94" w:rsidRPr="00F915A6" w:rsidRDefault="005A7B94" w:rsidP="00E34200">
            <w:pPr>
              <w:pStyle w:val="ListParagraph"/>
              <w:numPr>
                <w:ilvl w:val="0"/>
                <w:numId w:val="12"/>
              </w:numPr>
              <w:rPr>
                <w:rFonts w:ascii="Times New Roman" w:hAnsi="Times New Roman" w:cs="Times New Roman"/>
              </w:rPr>
            </w:pPr>
            <w:r w:rsidRPr="00345D27">
              <w:rPr>
                <w:rFonts w:ascii="Times New Roman" w:hAnsi="Times New Roman" w:cs="Times New Roman"/>
              </w:rPr>
              <w:t>How is meaning determined or clarifies through words?</w:t>
            </w:r>
          </w:p>
          <w:p w14:paraId="615F1105" w14:textId="77777777" w:rsidR="00B85F59" w:rsidRPr="00345D27" w:rsidRDefault="00BE7719" w:rsidP="00345D27">
            <w:pPr>
              <w:rPr>
                <w:rFonts w:ascii="Times New Roman" w:hAnsi="Times New Roman" w:cs="Times New Roman"/>
                <w:b/>
                <w:sz w:val="24"/>
                <w:szCs w:val="24"/>
              </w:rPr>
            </w:pPr>
            <w:r w:rsidRPr="00345D27">
              <w:rPr>
                <w:rFonts w:ascii="Times New Roman" w:hAnsi="Times New Roman" w:cs="Times New Roman"/>
                <w:b/>
                <w:sz w:val="24"/>
                <w:szCs w:val="24"/>
              </w:rPr>
              <w:t>Topical Questions:</w:t>
            </w:r>
          </w:p>
          <w:p w14:paraId="171CE24F" w14:textId="77777777" w:rsidR="00D82764" w:rsidRPr="00345D27" w:rsidRDefault="00D82764" w:rsidP="00345D27">
            <w:pPr>
              <w:pStyle w:val="ListParagraph"/>
              <w:numPr>
                <w:ilvl w:val="0"/>
                <w:numId w:val="12"/>
              </w:numPr>
              <w:rPr>
                <w:rFonts w:ascii="Times New Roman" w:hAnsi="Times New Roman" w:cs="Times New Roman"/>
                <w:sz w:val="24"/>
                <w:szCs w:val="24"/>
              </w:rPr>
            </w:pPr>
            <w:r w:rsidRPr="00345D27">
              <w:rPr>
                <w:rFonts w:ascii="Times New Roman" w:hAnsi="Times New Roman" w:cs="Times New Roman"/>
                <w:sz w:val="24"/>
                <w:szCs w:val="24"/>
              </w:rPr>
              <w:t>How do roots, prefixes and suffixes help to understand new vocabulary?</w:t>
            </w:r>
          </w:p>
          <w:p w14:paraId="4A229CFB" w14:textId="77777777" w:rsidR="00123195" w:rsidRPr="00345D27" w:rsidRDefault="00123195" w:rsidP="00345D27">
            <w:pPr>
              <w:pStyle w:val="ListParagraph"/>
              <w:numPr>
                <w:ilvl w:val="0"/>
                <w:numId w:val="12"/>
              </w:numPr>
              <w:rPr>
                <w:rFonts w:ascii="Times New Roman" w:hAnsi="Times New Roman" w:cs="Times New Roman"/>
                <w:sz w:val="24"/>
                <w:szCs w:val="24"/>
              </w:rPr>
            </w:pPr>
            <w:r w:rsidRPr="00345D27">
              <w:rPr>
                <w:rFonts w:ascii="Times New Roman" w:hAnsi="Times New Roman" w:cs="Times New Roman"/>
                <w:sz w:val="24"/>
                <w:szCs w:val="24"/>
              </w:rPr>
              <w:t>How can context clues help a reader make meaning / unlock word meaning?</w:t>
            </w:r>
          </w:p>
          <w:p w14:paraId="2CED3070" w14:textId="77777777" w:rsidR="00B85F59" w:rsidRPr="00345D27" w:rsidRDefault="005A7B94" w:rsidP="00345D27">
            <w:pPr>
              <w:pStyle w:val="ListParagraph"/>
              <w:numPr>
                <w:ilvl w:val="0"/>
                <w:numId w:val="12"/>
              </w:numPr>
              <w:rPr>
                <w:rFonts w:ascii="Times New Roman" w:hAnsi="Times New Roman" w:cs="Times New Roman"/>
                <w:sz w:val="24"/>
                <w:szCs w:val="24"/>
              </w:rPr>
            </w:pPr>
            <w:r w:rsidRPr="00345D27">
              <w:rPr>
                <w:rFonts w:ascii="Times New Roman" w:hAnsi="Times New Roman" w:cs="Times New Roman"/>
                <w:sz w:val="24"/>
                <w:szCs w:val="24"/>
              </w:rPr>
              <w:t>Why is it important to know the proper definition and origin of a word before using it in an academic paper or speech?</w:t>
            </w:r>
          </w:p>
          <w:p w14:paraId="2267F7B4" w14:textId="77777777" w:rsidR="005A7B94" w:rsidRPr="00345D27" w:rsidRDefault="005A7B94" w:rsidP="00345D27">
            <w:pPr>
              <w:pStyle w:val="ListParagraph"/>
              <w:numPr>
                <w:ilvl w:val="0"/>
                <w:numId w:val="12"/>
              </w:numPr>
              <w:rPr>
                <w:rFonts w:ascii="Times New Roman" w:hAnsi="Times New Roman" w:cs="Times New Roman"/>
                <w:color w:val="000000"/>
                <w:sz w:val="24"/>
                <w:szCs w:val="24"/>
              </w:rPr>
            </w:pPr>
            <w:r w:rsidRPr="00345D27">
              <w:rPr>
                <w:rFonts w:ascii="Times New Roman" w:hAnsi="Times New Roman" w:cs="Times New Roman"/>
                <w:color w:val="000000"/>
                <w:sz w:val="24"/>
                <w:szCs w:val="24"/>
              </w:rPr>
              <w:t>How can prefix, suffix and root help us build vocabulary knowledge?</w:t>
            </w:r>
          </w:p>
          <w:p w14:paraId="09968504" w14:textId="77777777" w:rsidR="005A7B94" w:rsidRDefault="005A7B94" w:rsidP="00B47B64">
            <w:pPr>
              <w:rPr>
                <w:rFonts w:ascii="Times New Roman" w:hAnsi="Times New Roman" w:cs="Times New Roman"/>
                <w:sz w:val="24"/>
                <w:szCs w:val="24"/>
              </w:rPr>
            </w:pPr>
          </w:p>
        </w:tc>
      </w:tr>
      <w:tr w:rsidR="00C11DF0" w14:paraId="45166F38" w14:textId="77777777" w:rsidTr="002E06CE">
        <w:tc>
          <w:tcPr>
            <w:tcW w:w="4788" w:type="dxa"/>
            <w:shd w:val="clear" w:color="auto" w:fill="F2F2F2" w:themeFill="background1" w:themeFillShade="F2"/>
          </w:tcPr>
          <w:p w14:paraId="4D3BE7A5" w14:textId="77777777" w:rsidR="00C11DF0" w:rsidRPr="00465891" w:rsidRDefault="00C11DF0" w:rsidP="00B47B64">
            <w:pPr>
              <w:rPr>
                <w:rFonts w:ascii="Times New Roman" w:hAnsi="Times New Roman" w:cs="Times New Roman"/>
                <w:b/>
                <w:sz w:val="24"/>
                <w:szCs w:val="24"/>
              </w:rPr>
            </w:pPr>
            <w:r w:rsidRPr="00465891">
              <w:rPr>
                <w:rFonts w:ascii="Times New Roman" w:hAnsi="Times New Roman" w:cs="Times New Roman"/>
                <w:b/>
                <w:sz w:val="24"/>
                <w:szCs w:val="24"/>
              </w:rPr>
              <w:lastRenderedPageBreak/>
              <w:t xml:space="preserve">KNOWLEDGE:                                                                                     </w:t>
            </w:r>
          </w:p>
        </w:tc>
        <w:tc>
          <w:tcPr>
            <w:tcW w:w="4788" w:type="dxa"/>
            <w:shd w:val="clear" w:color="auto" w:fill="F2F2F2" w:themeFill="background1" w:themeFillShade="F2"/>
          </w:tcPr>
          <w:p w14:paraId="0E3291F7" w14:textId="77777777" w:rsidR="00C11DF0" w:rsidRPr="00465891" w:rsidRDefault="00C11DF0" w:rsidP="00B47B64">
            <w:pPr>
              <w:rPr>
                <w:rFonts w:ascii="Times New Roman" w:hAnsi="Times New Roman" w:cs="Times New Roman"/>
                <w:b/>
                <w:sz w:val="24"/>
                <w:szCs w:val="24"/>
              </w:rPr>
            </w:pPr>
            <w:r w:rsidRPr="00465891">
              <w:rPr>
                <w:rFonts w:ascii="Times New Roman" w:hAnsi="Times New Roman" w:cs="Times New Roman"/>
                <w:b/>
                <w:sz w:val="24"/>
                <w:szCs w:val="24"/>
              </w:rPr>
              <w:t>SKILLS:</w:t>
            </w:r>
          </w:p>
        </w:tc>
      </w:tr>
      <w:tr w:rsidR="00C11DF0" w14:paraId="16269431" w14:textId="77777777" w:rsidTr="006719D9">
        <w:tc>
          <w:tcPr>
            <w:tcW w:w="4788" w:type="dxa"/>
          </w:tcPr>
          <w:p w14:paraId="08B5A3EB" w14:textId="77777777" w:rsidR="00C11DF0" w:rsidRPr="00345D27" w:rsidRDefault="00C11DF0" w:rsidP="00345D27">
            <w:pPr>
              <w:rPr>
                <w:rFonts w:ascii="Times New Roman" w:hAnsi="Times New Roman" w:cs="Times New Roman"/>
                <w:b/>
                <w:sz w:val="24"/>
                <w:szCs w:val="24"/>
              </w:rPr>
            </w:pPr>
            <w:r w:rsidRPr="00345D27">
              <w:rPr>
                <w:rFonts w:ascii="Times New Roman" w:hAnsi="Times New Roman" w:cs="Times New Roman"/>
                <w:b/>
                <w:sz w:val="24"/>
                <w:szCs w:val="24"/>
              </w:rPr>
              <w:t>Students will know. . .</w:t>
            </w:r>
          </w:p>
          <w:p w14:paraId="3B5E296A" w14:textId="77777777" w:rsidR="00475150" w:rsidRPr="00345D27" w:rsidRDefault="00475150" w:rsidP="00345D27">
            <w:pPr>
              <w:pStyle w:val="ListParagraph"/>
              <w:numPr>
                <w:ilvl w:val="0"/>
                <w:numId w:val="13"/>
              </w:numPr>
              <w:rPr>
                <w:rFonts w:ascii="Times New Roman" w:hAnsi="Times New Roman" w:cs="Times New Roman"/>
                <w:sz w:val="24"/>
                <w:szCs w:val="24"/>
              </w:rPr>
            </w:pPr>
            <w:r w:rsidRPr="00345D27">
              <w:rPr>
                <w:rFonts w:ascii="Times New Roman" w:hAnsi="Times New Roman" w:cs="Times New Roman"/>
                <w:sz w:val="24"/>
                <w:szCs w:val="24"/>
              </w:rPr>
              <w:t xml:space="preserve">How context clues can make meaning </w:t>
            </w:r>
          </w:p>
          <w:p w14:paraId="2667A672" w14:textId="77777777" w:rsidR="00475150" w:rsidRPr="00345D27" w:rsidRDefault="00475150" w:rsidP="00345D27">
            <w:pPr>
              <w:pStyle w:val="ListParagraph"/>
              <w:numPr>
                <w:ilvl w:val="0"/>
                <w:numId w:val="13"/>
              </w:numPr>
              <w:rPr>
                <w:rFonts w:asciiTheme="majorHAnsi" w:hAnsiTheme="majorHAnsi" w:cs="Times New Roman"/>
                <w:sz w:val="24"/>
                <w:szCs w:val="24"/>
              </w:rPr>
            </w:pPr>
            <w:r w:rsidRPr="00345D27">
              <w:rPr>
                <w:rFonts w:asciiTheme="majorHAnsi" w:hAnsiTheme="majorHAnsi" w:cs="Times New Roman"/>
                <w:sz w:val="24"/>
                <w:szCs w:val="24"/>
              </w:rPr>
              <w:t xml:space="preserve">How to break down </w:t>
            </w:r>
            <w:r w:rsidRPr="00345D27">
              <w:rPr>
                <w:rFonts w:asciiTheme="majorHAnsi" w:hAnsiTheme="majorHAnsi" w:cs="Perpetua"/>
                <w:sz w:val="24"/>
                <w:szCs w:val="20"/>
              </w:rPr>
              <w:t xml:space="preserve">patterns of word changes that indicate different meanings or parts of speech </w:t>
            </w:r>
          </w:p>
          <w:p w14:paraId="71691C35" w14:textId="77777777" w:rsidR="00C11DF0" w:rsidRPr="00345D27" w:rsidRDefault="00475150" w:rsidP="00345D27">
            <w:pPr>
              <w:pStyle w:val="ListParagraph"/>
              <w:numPr>
                <w:ilvl w:val="0"/>
                <w:numId w:val="13"/>
              </w:numPr>
              <w:rPr>
                <w:rFonts w:asciiTheme="majorHAnsi" w:hAnsiTheme="majorHAnsi" w:cs="Perpetua"/>
                <w:sz w:val="24"/>
                <w:szCs w:val="20"/>
              </w:rPr>
            </w:pPr>
            <w:r w:rsidRPr="00345D27">
              <w:rPr>
                <w:rFonts w:asciiTheme="majorHAnsi" w:hAnsiTheme="majorHAnsi" w:cs="Perpetua"/>
                <w:sz w:val="24"/>
                <w:szCs w:val="20"/>
              </w:rPr>
              <w:t>Use reference materials</w:t>
            </w:r>
          </w:p>
          <w:p w14:paraId="686C1151" w14:textId="77777777" w:rsidR="00B64B87" w:rsidRPr="00345D27" w:rsidRDefault="00B64B87" w:rsidP="00345D27">
            <w:pPr>
              <w:pStyle w:val="ListParagraph"/>
              <w:numPr>
                <w:ilvl w:val="0"/>
                <w:numId w:val="13"/>
              </w:numPr>
              <w:rPr>
                <w:rFonts w:ascii="Times New Roman" w:hAnsi="Times New Roman" w:cs="Times New Roman"/>
                <w:sz w:val="24"/>
                <w:szCs w:val="24"/>
              </w:rPr>
            </w:pPr>
            <w:r w:rsidRPr="00345D27">
              <w:rPr>
                <w:rFonts w:ascii="Times New Roman" w:hAnsi="Times New Roman" w:cs="Times New Roman"/>
                <w:sz w:val="24"/>
                <w:szCs w:val="24"/>
              </w:rPr>
              <w:t>How to determine unknown and multiple meanings of words</w:t>
            </w:r>
          </w:p>
          <w:p w14:paraId="14E13834" w14:textId="77777777" w:rsidR="00B64B87" w:rsidRPr="00345D27" w:rsidRDefault="00B64B87" w:rsidP="00345D27">
            <w:pPr>
              <w:pStyle w:val="ListParagraph"/>
              <w:numPr>
                <w:ilvl w:val="0"/>
                <w:numId w:val="13"/>
              </w:numPr>
              <w:rPr>
                <w:rFonts w:ascii="Times New Roman" w:hAnsi="Times New Roman" w:cs="Times New Roman"/>
                <w:sz w:val="24"/>
                <w:szCs w:val="24"/>
              </w:rPr>
            </w:pPr>
            <w:r w:rsidRPr="00345D27">
              <w:rPr>
                <w:rFonts w:ascii="Times New Roman" w:hAnsi="Times New Roman" w:cs="Times New Roman"/>
                <w:sz w:val="24"/>
                <w:szCs w:val="24"/>
              </w:rPr>
              <w:t>How to use context clues to determine meanings of words</w:t>
            </w:r>
          </w:p>
          <w:p w14:paraId="1F35EC53" w14:textId="77777777" w:rsidR="00B64B87" w:rsidRPr="00345D27" w:rsidRDefault="00B64B87" w:rsidP="00345D27">
            <w:pPr>
              <w:pStyle w:val="ListParagraph"/>
              <w:numPr>
                <w:ilvl w:val="0"/>
                <w:numId w:val="13"/>
              </w:numPr>
              <w:rPr>
                <w:rFonts w:ascii="Times New Roman" w:hAnsi="Times New Roman" w:cs="Times New Roman"/>
                <w:sz w:val="24"/>
                <w:szCs w:val="24"/>
              </w:rPr>
            </w:pPr>
            <w:r w:rsidRPr="00345D27">
              <w:rPr>
                <w:rFonts w:ascii="Times New Roman" w:hAnsi="Times New Roman" w:cs="Times New Roman"/>
                <w:sz w:val="24"/>
                <w:szCs w:val="24"/>
              </w:rPr>
              <w:t>Identify and use the different parts of speech</w:t>
            </w:r>
          </w:p>
          <w:p w14:paraId="72B7DFED" w14:textId="77777777" w:rsidR="00B64B87" w:rsidRPr="00345D27" w:rsidRDefault="00B64B87" w:rsidP="00345D27">
            <w:pPr>
              <w:pStyle w:val="ListParagraph"/>
              <w:numPr>
                <w:ilvl w:val="0"/>
                <w:numId w:val="13"/>
              </w:numPr>
              <w:rPr>
                <w:rFonts w:ascii="Times New Roman" w:hAnsi="Times New Roman" w:cs="Times New Roman"/>
                <w:sz w:val="24"/>
                <w:szCs w:val="24"/>
              </w:rPr>
            </w:pPr>
            <w:r w:rsidRPr="00345D27">
              <w:rPr>
                <w:rFonts w:ascii="Times New Roman" w:hAnsi="Times New Roman" w:cs="Times New Roman"/>
                <w:sz w:val="24"/>
                <w:szCs w:val="24"/>
              </w:rPr>
              <w:t>How to use print and digital materials to determine meanings of words, pronunciations, parts of speech, etc.</w:t>
            </w:r>
          </w:p>
          <w:p w14:paraId="131674A5" w14:textId="77777777" w:rsidR="00B64B87" w:rsidRPr="00345D27" w:rsidRDefault="00B64B87" w:rsidP="00345D27">
            <w:pPr>
              <w:pStyle w:val="ListParagraph"/>
              <w:numPr>
                <w:ilvl w:val="0"/>
                <w:numId w:val="13"/>
              </w:numPr>
              <w:rPr>
                <w:rFonts w:ascii="Times New Roman" w:hAnsi="Times New Roman" w:cs="Times New Roman"/>
                <w:sz w:val="24"/>
                <w:szCs w:val="24"/>
              </w:rPr>
            </w:pPr>
            <w:r w:rsidRPr="00345D27">
              <w:rPr>
                <w:rFonts w:ascii="Times New Roman" w:hAnsi="Times New Roman" w:cs="Times New Roman"/>
                <w:sz w:val="24"/>
                <w:szCs w:val="24"/>
              </w:rPr>
              <w:t>How to interpret the implied meanings of words</w:t>
            </w:r>
          </w:p>
        </w:tc>
        <w:tc>
          <w:tcPr>
            <w:tcW w:w="4788" w:type="dxa"/>
          </w:tcPr>
          <w:p w14:paraId="5F85A6FF" w14:textId="77777777" w:rsidR="00C11DF0" w:rsidRPr="00345D27" w:rsidRDefault="00C11DF0" w:rsidP="00345D27">
            <w:pPr>
              <w:rPr>
                <w:rFonts w:ascii="Times New Roman" w:hAnsi="Times New Roman" w:cs="Times New Roman"/>
                <w:b/>
                <w:sz w:val="24"/>
                <w:szCs w:val="24"/>
              </w:rPr>
            </w:pPr>
            <w:r w:rsidRPr="00345D27">
              <w:rPr>
                <w:rFonts w:ascii="Times New Roman" w:hAnsi="Times New Roman" w:cs="Times New Roman"/>
                <w:b/>
                <w:sz w:val="24"/>
                <w:szCs w:val="24"/>
              </w:rPr>
              <w:t>Students will be able to. . .</w:t>
            </w:r>
          </w:p>
          <w:p w14:paraId="2564624D" w14:textId="77777777" w:rsidR="00475150" w:rsidRPr="00345D27" w:rsidRDefault="00475150" w:rsidP="00345D27">
            <w:pPr>
              <w:pStyle w:val="ListParagraph"/>
              <w:numPr>
                <w:ilvl w:val="0"/>
                <w:numId w:val="13"/>
              </w:numPr>
              <w:rPr>
                <w:rFonts w:ascii="Times New Roman" w:hAnsi="Times New Roman" w:cs="Times New Roman"/>
                <w:sz w:val="24"/>
                <w:szCs w:val="24"/>
              </w:rPr>
            </w:pPr>
            <w:r w:rsidRPr="00345D27">
              <w:rPr>
                <w:rFonts w:ascii="Times New Roman" w:hAnsi="Times New Roman" w:cs="Times New Roman"/>
                <w:sz w:val="24"/>
                <w:szCs w:val="24"/>
              </w:rPr>
              <w:t>Use context clues to make meaning</w:t>
            </w:r>
          </w:p>
          <w:p w14:paraId="171BD966" w14:textId="77777777" w:rsidR="00475150" w:rsidRPr="00345D27" w:rsidRDefault="00475150" w:rsidP="00345D27">
            <w:pPr>
              <w:pStyle w:val="ListParagraph"/>
              <w:numPr>
                <w:ilvl w:val="0"/>
                <w:numId w:val="13"/>
              </w:numPr>
              <w:rPr>
                <w:rFonts w:ascii="Times New Roman" w:hAnsi="Times New Roman" w:cs="Times New Roman"/>
                <w:sz w:val="24"/>
                <w:szCs w:val="24"/>
              </w:rPr>
            </w:pPr>
            <w:r w:rsidRPr="00345D27">
              <w:rPr>
                <w:rFonts w:ascii="Times New Roman" w:hAnsi="Times New Roman" w:cs="Times New Roman"/>
                <w:sz w:val="24"/>
                <w:szCs w:val="24"/>
              </w:rPr>
              <w:t>Make inferences based on parts of speech, suffixes, prefixes and roots of words</w:t>
            </w:r>
          </w:p>
          <w:p w14:paraId="226FE517" w14:textId="77777777" w:rsidR="00475150" w:rsidRPr="00345D27" w:rsidRDefault="00475150" w:rsidP="00345D27">
            <w:pPr>
              <w:pStyle w:val="ListParagraph"/>
              <w:numPr>
                <w:ilvl w:val="0"/>
                <w:numId w:val="13"/>
              </w:numPr>
              <w:rPr>
                <w:rFonts w:ascii="Times New Roman" w:hAnsi="Times New Roman" w:cs="Times New Roman"/>
                <w:sz w:val="24"/>
                <w:szCs w:val="24"/>
              </w:rPr>
            </w:pPr>
            <w:r w:rsidRPr="00345D27">
              <w:rPr>
                <w:rFonts w:ascii="Times New Roman" w:hAnsi="Times New Roman" w:cs="Times New Roman"/>
                <w:sz w:val="24"/>
                <w:szCs w:val="24"/>
              </w:rPr>
              <w:t>Using a references sources to check their inferences</w:t>
            </w:r>
          </w:p>
          <w:p w14:paraId="39B45E53" w14:textId="77777777" w:rsidR="00475150" w:rsidRPr="00345D27" w:rsidRDefault="00475150" w:rsidP="00345D27">
            <w:pPr>
              <w:pStyle w:val="ListParagraph"/>
              <w:numPr>
                <w:ilvl w:val="0"/>
                <w:numId w:val="13"/>
              </w:numPr>
              <w:rPr>
                <w:rFonts w:ascii="Times New Roman" w:hAnsi="Times New Roman" w:cs="Times New Roman"/>
                <w:sz w:val="24"/>
                <w:szCs w:val="24"/>
              </w:rPr>
            </w:pPr>
            <w:r w:rsidRPr="00345D27">
              <w:rPr>
                <w:rFonts w:ascii="Times New Roman" w:hAnsi="Times New Roman" w:cs="Times New Roman"/>
                <w:sz w:val="24"/>
                <w:szCs w:val="24"/>
              </w:rPr>
              <w:t>To use etymology to differentiate meaning</w:t>
            </w:r>
          </w:p>
          <w:p w14:paraId="57936E1E" w14:textId="77777777" w:rsidR="00475150" w:rsidRPr="00203C6D" w:rsidRDefault="00475150" w:rsidP="00475150">
            <w:pPr>
              <w:pStyle w:val="ListParagraph"/>
              <w:rPr>
                <w:rFonts w:ascii="Times New Roman" w:hAnsi="Times New Roman" w:cs="Times New Roman"/>
                <w:sz w:val="24"/>
                <w:szCs w:val="24"/>
              </w:rPr>
            </w:pPr>
          </w:p>
          <w:p w14:paraId="4DF4582E" w14:textId="77777777" w:rsidR="00B64B87" w:rsidRPr="00345D27" w:rsidRDefault="00B64B87" w:rsidP="00345D27">
            <w:pPr>
              <w:pStyle w:val="ListParagraph"/>
              <w:numPr>
                <w:ilvl w:val="0"/>
                <w:numId w:val="13"/>
              </w:numPr>
              <w:rPr>
                <w:rFonts w:ascii="Times New Roman" w:hAnsi="Times New Roman" w:cs="Times New Roman"/>
                <w:sz w:val="24"/>
                <w:szCs w:val="24"/>
              </w:rPr>
            </w:pPr>
            <w:r w:rsidRPr="00345D27">
              <w:rPr>
                <w:rFonts w:ascii="Times New Roman" w:hAnsi="Times New Roman" w:cs="Times New Roman"/>
                <w:sz w:val="24"/>
                <w:szCs w:val="24"/>
              </w:rPr>
              <w:t>Determine unknown and multiple meanings of words</w:t>
            </w:r>
          </w:p>
          <w:p w14:paraId="31E7AA0A" w14:textId="77777777" w:rsidR="00B64B87" w:rsidRPr="00345D27" w:rsidRDefault="00B64B87" w:rsidP="00345D27">
            <w:pPr>
              <w:pStyle w:val="ListParagraph"/>
              <w:numPr>
                <w:ilvl w:val="0"/>
                <w:numId w:val="13"/>
              </w:numPr>
              <w:rPr>
                <w:rFonts w:ascii="Times New Roman" w:hAnsi="Times New Roman" w:cs="Times New Roman"/>
                <w:sz w:val="24"/>
                <w:szCs w:val="24"/>
              </w:rPr>
            </w:pPr>
            <w:r w:rsidRPr="00345D27">
              <w:rPr>
                <w:rFonts w:ascii="Times New Roman" w:hAnsi="Times New Roman" w:cs="Times New Roman"/>
                <w:sz w:val="24"/>
                <w:szCs w:val="24"/>
              </w:rPr>
              <w:t>Use context clues to determine meanings</w:t>
            </w:r>
          </w:p>
          <w:p w14:paraId="1F73067F" w14:textId="77777777" w:rsidR="00B64B87" w:rsidRPr="00345D27" w:rsidRDefault="00B64B87" w:rsidP="00345D27">
            <w:pPr>
              <w:pStyle w:val="ListParagraph"/>
              <w:numPr>
                <w:ilvl w:val="0"/>
                <w:numId w:val="13"/>
              </w:numPr>
              <w:rPr>
                <w:rFonts w:ascii="Times New Roman" w:hAnsi="Times New Roman" w:cs="Times New Roman"/>
                <w:sz w:val="24"/>
                <w:szCs w:val="24"/>
              </w:rPr>
            </w:pPr>
            <w:r w:rsidRPr="00345D27">
              <w:rPr>
                <w:rFonts w:ascii="Times New Roman" w:hAnsi="Times New Roman" w:cs="Times New Roman"/>
                <w:sz w:val="24"/>
                <w:szCs w:val="24"/>
              </w:rPr>
              <w:t>Use different parts of speech correctly</w:t>
            </w:r>
          </w:p>
          <w:p w14:paraId="1ACCE6D8" w14:textId="77777777" w:rsidR="00B64B87" w:rsidRPr="00345D27" w:rsidRDefault="00B64B87" w:rsidP="00345D27">
            <w:pPr>
              <w:pStyle w:val="ListParagraph"/>
              <w:numPr>
                <w:ilvl w:val="0"/>
                <w:numId w:val="13"/>
              </w:numPr>
              <w:rPr>
                <w:rFonts w:ascii="Times New Roman" w:hAnsi="Times New Roman" w:cs="Times New Roman"/>
                <w:sz w:val="24"/>
                <w:szCs w:val="24"/>
              </w:rPr>
            </w:pPr>
            <w:r w:rsidRPr="00345D27">
              <w:rPr>
                <w:rFonts w:ascii="Times New Roman" w:hAnsi="Times New Roman" w:cs="Times New Roman"/>
                <w:sz w:val="24"/>
                <w:szCs w:val="24"/>
              </w:rPr>
              <w:t>Utilize print and digital materials to look up meaning, parts of speech, and pronunciation of words</w:t>
            </w:r>
          </w:p>
          <w:p w14:paraId="41C0A27E" w14:textId="77777777" w:rsidR="00475150" w:rsidRPr="00345D27" w:rsidRDefault="00B64B87" w:rsidP="00345D27">
            <w:pPr>
              <w:pStyle w:val="ListParagraph"/>
              <w:numPr>
                <w:ilvl w:val="0"/>
                <w:numId w:val="13"/>
              </w:numPr>
              <w:rPr>
                <w:rFonts w:ascii="Times New Roman" w:hAnsi="Times New Roman" w:cs="Times New Roman"/>
                <w:sz w:val="24"/>
                <w:szCs w:val="24"/>
              </w:rPr>
            </w:pPr>
            <w:r w:rsidRPr="00345D27">
              <w:rPr>
                <w:rFonts w:ascii="Times New Roman" w:hAnsi="Times New Roman" w:cs="Times New Roman"/>
                <w:sz w:val="24"/>
                <w:szCs w:val="24"/>
              </w:rPr>
              <w:t>Interpret the implied meanings of words</w:t>
            </w:r>
          </w:p>
        </w:tc>
      </w:tr>
      <w:tr w:rsidR="00B47B64" w14:paraId="387E1239" w14:textId="77777777" w:rsidTr="00B47B64">
        <w:tc>
          <w:tcPr>
            <w:tcW w:w="9576" w:type="dxa"/>
            <w:gridSpan w:val="2"/>
            <w:shd w:val="clear" w:color="auto" w:fill="F2F2F2" w:themeFill="background1" w:themeFillShade="F2"/>
          </w:tcPr>
          <w:p w14:paraId="610FDC2A" w14:textId="77777777" w:rsidR="00B47B64" w:rsidRPr="00465891" w:rsidRDefault="00C11DF0" w:rsidP="00B47B64">
            <w:pPr>
              <w:rPr>
                <w:rFonts w:ascii="Times New Roman" w:hAnsi="Times New Roman" w:cs="Times New Roman"/>
                <w:b/>
                <w:sz w:val="24"/>
                <w:szCs w:val="24"/>
              </w:rPr>
            </w:pPr>
            <w:r w:rsidRPr="00465891">
              <w:rPr>
                <w:rFonts w:ascii="Times New Roman" w:hAnsi="Times New Roman" w:cs="Times New Roman"/>
                <w:b/>
                <w:sz w:val="24"/>
                <w:szCs w:val="24"/>
              </w:rPr>
              <w:t>CONTENT:</w:t>
            </w:r>
          </w:p>
        </w:tc>
      </w:tr>
      <w:tr w:rsidR="00B47B64" w14:paraId="0E342DD1" w14:textId="77777777" w:rsidTr="00B47B64">
        <w:tc>
          <w:tcPr>
            <w:tcW w:w="9576" w:type="dxa"/>
            <w:gridSpan w:val="2"/>
          </w:tcPr>
          <w:p w14:paraId="578DDBD0" w14:textId="77777777" w:rsidR="00AD0B64" w:rsidRDefault="00AD0B64" w:rsidP="00AD0B64">
            <w:pPr>
              <w:rPr>
                <w:rFonts w:ascii="Times New Roman" w:hAnsi="Times New Roman" w:cs="Times New Roman"/>
                <w:i/>
                <w:sz w:val="24"/>
                <w:szCs w:val="24"/>
              </w:rPr>
            </w:pPr>
            <w:r>
              <w:rPr>
                <w:rFonts w:ascii="Times New Roman" w:hAnsi="Times New Roman" w:cs="Times New Roman"/>
                <w:i/>
                <w:sz w:val="24"/>
                <w:szCs w:val="24"/>
              </w:rPr>
              <w:t>Teaching Grammar in Content,</w:t>
            </w:r>
          </w:p>
          <w:p w14:paraId="7836A2DC" w14:textId="77777777" w:rsidR="00AD0B64" w:rsidRDefault="00AD0B64" w:rsidP="00AD0B64">
            <w:pPr>
              <w:rPr>
                <w:rFonts w:ascii="Times New Roman" w:hAnsi="Times New Roman" w:cs="Times New Roman"/>
                <w:i/>
                <w:sz w:val="24"/>
                <w:szCs w:val="24"/>
              </w:rPr>
            </w:pPr>
            <w:r>
              <w:rPr>
                <w:rFonts w:ascii="Times New Roman" w:hAnsi="Times New Roman" w:cs="Times New Roman"/>
                <w:i/>
                <w:sz w:val="24"/>
                <w:szCs w:val="24"/>
              </w:rPr>
              <w:t xml:space="preserve">The Writer’s Handbook, </w:t>
            </w:r>
          </w:p>
          <w:p w14:paraId="6312CC21" w14:textId="77777777" w:rsidR="00AD0B64" w:rsidRDefault="00AD0B64" w:rsidP="00AD0B64">
            <w:pPr>
              <w:rPr>
                <w:rFonts w:ascii="Times New Roman" w:hAnsi="Times New Roman" w:cs="Times New Roman"/>
                <w:i/>
                <w:sz w:val="24"/>
                <w:szCs w:val="24"/>
              </w:rPr>
            </w:pPr>
            <w:r>
              <w:rPr>
                <w:rFonts w:ascii="Times New Roman" w:hAnsi="Times New Roman" w:cs="Times New Roman"/>
                <w:i/>
                <w:sz w:val="24"/>
                <w:szCs w:val="24"/>
              </w:rPr>
              <w:t xml:space="preserve">Painless Grammar by Rebecca S. Elliot </w:t>
            </w:r>
          </w:p>
          <w:p w14:paraId="632DF1B7" w14:textId="77777777" w:rsidR="00AD0B64" w:rsidRDefault="00AD0B64" w:rsidP="00AD0B64">
            <w:pPr>
              <w:rPr>
                <w:rFonts w:ascii="Times New Roman" w:hAnsi="Times New Roman" w:cs="Times New Roman"/>
                <w:i/>
                <w:sz w:val="24"/>
                <w:szCs w:val="24"/>
              </w:rPr>
            </w:pPr>
            <w:r>
              <w:rPr>
                <w:rFonts w:ascii="Times New Roman" w:hAnsi="Times New Roman" w:cs="Times New Roman"/>
                <w:i/>
                <w:sz w:val="24"/>
                <w:szCs w:val="24"/>
              </w:rPr>
              <w:t>Practical Grammar and Composition by Thomas Wood</w:t>
            </w:r>
          </w:p>
          <w:p w14:paraId="4086CB5B" w14:textId="5CDF0952" w:rsidR="00B47B64" w:rsidRPr="00F915A6" w:rsidRDefault="00AD0B64" w:rsidP="00B47B64">
            <w:pPr>
              <w:rPr>
                <w:rFonts w:ascii="Times New Roman" w:hAnsi="Times New Roman" w:cs="Times New Roman"/>
                <w:i/>
                <w:sz w:val="24"/>
                <w:szCs w:val="24"/>
              </w:rPr>
            </w:pPr>
            <w:r>
              <w:rPr>
                <w:rFonts w:ascii="Times New Roman" w:hAnsi="Times New Roman" w:cs="Times New Roman"/>
                <w:i/>
                <w:sz w:val="24"/>
                <w:szCs w:val="24"/>
              </w:rPr>
              <w:t>The Blue Book of Grammar by Jane Straus</w:t>
            </w:r>
          </w:p>
        </w:tc>
      </w:tr>
      <w:tr w:rsidR="00B47B64" w14:paraId="3FF49F04" w14:textId="77777777" w:rsidTr="00B47B64">
        <w:tc>
          <w:tcPr>
            <w:tcW w:w="9576" w:type="dxa"/>
            <w:gridSpan w:val="2"/>
            <w:shd w:val="clear" w:color="auto" w:fill="F2F2F2" w:themeFill="background1" w:themeFillShade="F2"/>
          </w:tcPr>
          <w:p w14:paraId="02CE508B" w14:textId="77777777" w:rsidR="00B47B64" w:rsidRPr="00465891" w:rsidRDefault="00B47B64" w:rsidP="00B47B64">
            <w:pPr>
              <w:rPr>
                <w:rFonts w:ascii="Times New Roman" w:hAnsi="Times New Roman" w:cs="Times New Roman"/>
                <w:b/>
                <w:sz w:val="24"/>
                <w:szCs w:val="24"/>
              </w:rPr>
            </w:pPr>
            <w:r w:rsidRPr="00465891">
              <w:rPr>
                <w:rFonts w:ascii="Times New Roman" w:hAnsi="Times New Roman" w:cs="Times New Roman"/>
                <w:b/>
                <w:sz w:val="24"/>
                <w:szCs w:val="24"/>
              </w:rPr>
              <w:t>VOCABULARY:</w:t>
            </w:r>
          </w:p>
        </w:tc>
      </w:tr>
      <w:tr w:rsidR="00B47B64" w14:paraId="4149A11A" w14:textId="77777777" w:rsidTr="00B47B64">
        <w:tc>
          <w:tcPr>
            <w:tcW w:w="9576" w:type="dxa"/>
            <w:gridSpan w:val="2"/>
          </w:tcPr>
          <w:p w14:paraId="268530FA" w14:textId="77777777" w:rsidR="00B47B64" w:rsidRDefault="00AD0B64" w:rsidP="00B47B64">
            <w:pPr>
              <w:rPr>
                <w:rFonts w:ascii="Times New Roman" w:hAnsi="Times New Roman" w:cs="Times New Roman"/>
                <w:sz w:val="24"/>
                <w:szCs w:val="24"/>
              </w:rPr>
            </w:pPr>
            <w:r>
              <w:rPr>
                <w:rFonts w:ascii="Times New Roman" w:hAnsi="Times New Roman" w:cs="Times New Roman"/>
                <w:sz w:val="24"/>
                <w:szCs w:val="24"/>
              </w:rPr>
              <w:t xml:space="preserve">Implicit meaning, parts of speech, etymology, inference, context clues, </w:t>
            </w:r>
          </w:p>
          <w:p w14:paraId="5461A6D2" w14:textId="77777777" w:rsidR="009B0623" w:rsidRDefault="009B0623" w:rsidP="00B47B64">
            <w:pPr>
              <w:rPr>
                <w:rFonts w:ascii="Times New Roman" w:hAnsi="Times New Roman" w:cs="Times New Roman"/>
                <w:sz w:val="24"/>
                <w:szCs w:val="24"/>
              </w:rPr>
            </w:pPr>
          </w:p>
        </w:tc>
      </w:tr>
      <w:tr w:rsidR="00B47B64" w14:paraId="2B0E045D" w14:textId="77777777" w:rsidTr="00B47B64">
        <w:tc>
          <w:tcPr>
            <w:tcW w:w="9576" w:type="dxa"/>
            <w:gridSpan w:val="2"/>
            <w:shd w:val="clear" w:color="auto" w:fill="F2F2F2" w:themeFill="background1" w:themeFillShade="F2"/>
          </w:tcPr>
          <w:p w14:paraId="40B641FB" w14:textId="77777777" w:rsidR="00B47B64" w:rsidRPr="00465891" w:rsidRDefault="00B47B64" w:rsidP="00B47B64">
            <w:pPr>
              <w:rPr>
                <w:rFonts w:ascii="Times New Roman" w:hAnsi="Times New Roman" w:cs="Times New Roman"/>
                <w:b/>
                <w:sz w:val="24"/>
                <w:szCs w:val="24"/>
              </w:rPr>
            </w:pPr>
            <w:r w:rsidRPr="00465891">
              <w:rPr>
                <w:rFonts w:ascii="Times New Roman" w:hAnsi="Times New Roman" w:cs="Times New Roman"/>
                <w:b/>
                <w:sz w:val="24"/>
                <w:szCs w:val="24"/>
              </w:rPr>
              <w:t>ASSESSMENT / EVIDENCE</w:t>
            </w:r>
            <w:r w:rsidR="00465891" w:rsidRPr="00465891">
              <w:rPr>
                <w:rFonts w:ascii="Times New Roman" w:hAnsi="Times New Roman" w:cs="Times New Roman"/>
                <w:b/>
                <w:sz w:val="24"/>
                <w:szCs w:val="24"/>
              </w:rPr>
              <w:t>:</w:t>
            </w:r>
          </w:p>
        </w:tc>
      </w:tr>
      <w:tr w:rsidR="00B47B64" w14:paraId="746233B1" w14:textId="77777777" w:rsidTr="00B47B64">
        <w:tc>
          <w:tcPr>
            <w:tcW w:w="9576" w:type="dxa"/>
            <w:gridSpan w:val="2"/>
          </w:tcPr>
          <w:p w14:paraId="53CA36E1" w14:textId="77777777" w:rsidR="00274749" w:rsidRDefault="00274749" w:rsidP="00274749">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Short Answer Reponses: Complete short answer questions that ask them to determine the meaning of complex vocabulary words based on context clues. </w:t>
            </w:r>
          </w:p>
          <w:p w14:paraId="0FA84070" w14:textId="77777777" w:rsidR="00274749" w:rsidRDefault="00274749" w:rsidP="00274749">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Short Written Responses: Will write their own definitions for complex vocabulary words using context clues. </w:t>
            </w:r>
          </w:p>
          <w:p w14:paraId="44BCD557" w14:textId="77777777" w:rsidR="00274749" w:rsidRDefault="00274749" w:rsidP="00274749">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Discussion/Note-taking: Identify patterns in word structure in order to determine which </w:t>
            </w:r>
            <w:r>
              <w:rPr>
                <w:rFonts w:ascii="Times New Roman" w:hAnsi="Times New Roman" w:cs="Times New Roman"/>
                <w:sz w:val="24"/>
                <w:szCs w:val="24"/>
              </w:rPr>
              <w:lastRenderedPageBreak/>
              <w:t>affixes are connected to particular parts of speech (i.e. “</w:t>
            </w:r>
            <w:proofErr w:type="spellStart"/>
            <w:r>
              <w:rPr>
                <w:rFonts w:ascii="Times New Roman" w:hAnsi="Times New Roman" w:cs="Times New Roman"/>
                <w:sz w:val="24"/>
                <w:szCs w:val="24"/>
              </w:rPr>
              <w:t>ing</w:t>
            </w:r>
            <w:proofErr w:type="spellEnd"/>
            <w:r>
              <w:rPr>
                <w:rFonts w:ascii="Times New Roman" w:hAnsi="Times New Roman" w:cs="Times New Roman"/>
                <w:sz w:val="24"/>
                <w:szCs w:val="24"/>
              </w:rPr>
              <w:t>” for gerund, “</w:t>
            </w:r>
            <w:proofErr w:type="spellStart"/>
            <w:r>
              <w:rPr>
                <w:rFonts w:ascii="Times New Roman" w:hAnsi="Times New Roman" w:cs="Times New Roman"/>
                <w:sz w:val="24"/>
                <w:szCs w:val="24"/>
              </w:rPr>
              <w:t>ly</w:t>
            </w:r>
            <w:proofErr w:type="spellEnd"/>
            <w:r>
              <w:rPr>
                <w:rFonts w:ascii="Times New Roman" w:hAnsi="Times New Roman" w:cs="Times New Roman"/>
                <w:sz w:val="24"/>
                <w:szCs w:val="24"/>
              </w:rPr>
              <w:t xml:space="preserve">” for adverb, etc.). </w:t>
            </w:r>
          </w:p>
          <w:p w14:paraId="1B513D7B" w14:textId="77777777" w:rsidR="00274749" w:rsidRDefault="00274749" w:rsidP="00274749">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Discussion/Note-taking: Use a dictionary or other resource to analyze the multiple definitions/meanings of words and understand how those multiple definitions can add depth to the meaning of a text. </w:t>
            </w:r>
          </w:p>
          <w:p w14:paraId="16B0471E" w14:textId="77777777" w:rsidR="00274749" w:rsidRDefault="00274749" w:rsidP="00274749">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Writing/Revision: Revise their writing to ensure that parts of speech are appropriately used. </w:t>
            </w:r>
          </w:p>
          <w:p w14:paraId="03A4FC8E" w14:textId="77777777" w:rsidR="00274749" w:rsidRDefault="00274749" w:rsidP="00274749">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Discussion/Short Written Responses: </w:t>
            </w:r>
            <w:r w:rsidRPr="00A51461">
              <w:rPr>
                <w:rFonts w:ascii="Times New Roman" w:hAnsi="Times New Roman" w:cs="Times New Roman"/>
                <w:sz w:val="24"/>
                <w:szCs w:val="24"/>
              </w:rPr>
              <w:t xml:space="preserve">Define words by looking their etymologies; defining roots and affixes and creating a definition for those words based on these meanings. </w:t>
            </w:r>
          </w:p>
          <w:p w14:paraId="3E94FAB1" w14:textId="6616578A" w:rsidR="00B47B64" w:rsidRPr="00F915A6" w:rsidRDefault="00274749" w:rsidP="00B47B64">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Self-Assessment (see Overarching Questions) </w:t>
            </w:r>
          </w:p>
        </w:tc>
      </w:tr>
      <w:tr w:rsidR="00B47B64" w14:paraId="43044C57" w14:textId="77777777" w:rsidTr="00B47B64">
        <w:tc>
          <w:tcPr>
            <w:tcW w:w="9576" w:type="dxa"/>
            <w:gridSpan w:val="2"/>
            <w:shd w:val="clear" w:color="auto" w:fill="F2F2F2" w:themeFill="background1" w:themeFillShade="F2"/>
          </w:tcPr>
          <w:p w14:paraId="76660615" w14:textId="77777777" w:rsidR="00B47B64" w:rsidRPr="00465891" w:rsidRDefault="00B47B64" w:rsidP="00B47B64">
            <w:pPr>
              <w:rPr>
                <w:rFonts w:ascii="Times New Roman" w:hAnsi="Times New Roman" w:cs="Times New Roman"/>
                <w:b/>
                <w:sz w:val="24"/>
                <w:szCs w:val="24"/>
              </w:rPr>
            </w:pPr>
            <w:r w:rsidRPr="00465891">
              <w:rPr>
                <w:rFonts w:ascii="Times New Roman" w:hAnsi="Times New Roman" w:cs="Times New Roman"/>
                <w:b/>
                <w:sz w:val="24"/>
                <w:szCs w:val="24"/>
              </w:rPr>
              <w:lastRenderedPageBreak/>
              <w:t>ACTIVITIES / LEARNING OPPORTUNITIES:</w:t>
            </w:r>
          </w:p>
        </w:tc>
      </w:tr>
      <w:tr w:rsidR="00B47B64" w14:paraId="39507B82" w14:textId="77777777" w:rsidTr="00B47B64">
        <w:tc>
          <w:tcPr>
            <w:tcW w:w="9576" w:type="dxa"/>
            <w:gridSpan w:val="2"/>
          </w:tcPr>
          <w:p w14:paraId="6462B1EB" w14:textId="55E5FBA4" w:rsidR="00B47B64" w:rsidRPr="00F915A6" w:rsidRDefault="00274749" w:rsidP="00B47B64">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Create their own words by blending roots and affixes. They will then create definitions for them based on the meaning of each, and write sentences to demonstrate how those words are used. </w:t>
            </w:r>
          </w:p>
        </w:tc>
      </w:tr>
      <w:tr w:rsidR="00B47B64" w14:paraId="71521E85" w14:textId="77777777" w:rsidTr="00B47B64">
        <w:tc>
          <w:tcPr>
            <w:tcW w:w="9576" w:type="dxa"/>
            <w:gridSpan w:val="2"/>
            <w:shd w:val="clear" w:color="auto" w:fill="F2F2F2" w:themeFill="background1" w:themeFillShade="F2"/>
          </w:tcPr>
          <w:p w14:paraId="5F9EFCB9" w14:textId="77777777" w:rsidR="00B47B64" w:rsidRPr="00465891" w:rsidRDefault="00B47B64" w:rsidP="00B47B64">
            <w:pPr>
              <w:rPr>
                <w:rFonts w:ascii="Times New Roman" w:hAnsi="Times New Roman" w:cs="Times New Roman"/>
                <w:b/>
                <w:sz w:val="24"/>
                <w:szCs w:val="24"/>
              </w:rPr>
            </w:pPr>
            <w:r w:rsidRPr="00465891">
              <w:rPr>
                <w:rFonts w:ascii="Times New Roman" w:hAnsi="Times New Roman" w:cs="Times New Roman"/>
                <w:b/>
                <w:sz w:val="24"/>
                <w:szCs w:val="24"/>
              </w:rPr>
              <w:t>RESOURCES:</w:t>
            </w:r>
          </w:p>
        </w:tc>
      </w:tr>
      <w:tr w:rsidR="00B47B64" w14:paraId="44D9E55C" w14:textId="77777777" w:rsidTr="00B47B64">
        <w:tc>
          <w:tcPr>
            <w:tcW w:w="9576" w:type="dxa"/>
            <w:gridSpan w:val="2"/>
          </w:tcPr>
          <w:p w14:paraId="7669C1EF" w14:textId="77777777" w:rsidR="00B47B64" w:rsidRDefault="00AD0B64" w:rsidP="00B47B64">
            <w:pPr>
              <w:rPr>
                <w:rFonts w:ascii="Times New Roman" w:hAnsi="Times New Roman" w:cs="Times New Roman"/>
                <w:sz w:val="24"/>
                <w:szCs w:val="24"/>
              </w:rPr>
            </w:pPr>
            <w:r>
              <w:rPr>
                <w:rFonts w:ascii="Times New Roman" w:hAnsi="Times New Roman" w:cs="Times New Roman"/>
                <w:i/>
                <w:sz w:val="24"/>
                <w:szCs w:val="24"/>
              </w:rPr>
              <w:t>The Writer’s Notebook, Teaching Grammar in Context, Painless Grammar by Rebecca Elliot</w:t>
            </w:r>
          </w:p>
          <w:p w14:paraId="5241E423" w14:textId="77777777" w:rsidR="00B47B64" w:rsidRDefault="00B47B64" w:rsidP="00B47B64">
            <w:pPr>
              <w:rPr>
                <w:rFonts w:ascii="Times New Roman" w:hAnsi="Times New Roman" w:cs="Times New Roman"/>
                <w:sz w:val="24"/>
                <w:szCs w:val="24"/>
              </w:rPr>
            </w:pPr>
          </w:p>
        </w:tc>
      </w:tr>
      <w:tr w:rsidR="00B47B64" w14:paraId="321E68DD" w14:textId="77777777" w:rsidTr="00B47B64">
        <w:tc>
          <w:tcPr>
            <w:tcW w:w="9576" w:type="dxa"/>
            <w:gridSpan w:val="2"/>
            <w:shd w:val="clear" w:color="auto" w:fill="F2F2F2" w:themeFill="background1" w:themeFillShade="F2"/>
          </w:tcPr>
          <w:p w14:paraId="7640E1AC" w14:textId="77777777" w:rsidR="00B47B64" w:rsidRPr="00465891" w:rsidRDefault="00B47B64" w:rsidP="00B47B64">
            <w:pPr>
              <w:rPr>
                <w:rFonts w:ascii="Times New Roman" w:hAnsi="Times New Roman" w:cs="Times New Roman"/>
                <w:b/>
                <w:sz w:val="24"/>
                <w:szCs w:val="24"/>
              </w:rPr>
            </w:pPr>
            <w:r w:rsidRPr="00465891">
              <w:rPr>
                <w:rFonts w:ascii="Times New Roman" w:hAnsi="Times New Roman" w:cs="Times New Roman"/>
                <w:b/>
                <w:sz w:val="24"/>
                <w:szCs w:val="24"/>
              </w:rPr>
              <w:t>TECHNOLOGY INTEGRATION</w:t>
            </w:r>
            <w:r w:rsidR="00465891" w:rsidRPr="00465891">
              <w:rPr>
                <w:rFonts w:ascii="Times New Roman" w:hAnsi="Times New Roman" w:cs="Times New Roman"/>
                <w:b/>
                <w:sz w:val="24"/>
                <w:szCs w:val="24"/>
              </w:rPr>
              <w:t>:</w:t>
            </w:r>
          </w:p>
        </w:tc>
      </w:tr>
      <w:tr w:rsidR="00B47B64" w14:paraId="5E98C37C" w14:textId="77777777" w:rsidTr="00B47B64">
        <w:tc>
          <w:tcPr>
            <w:tcW w:w="9576" w:type="dxa"/>
            <w:gridSpan w:val="2"/>
          </w:tcPr>
          <w:p w14:paraId="53A9B6FB" w14:textId="77777777" w:rsidR="00B47B64" w:rsidRDefault="00AD0B64" w:rsidP="00B47B64">
            <w:pPr>
              <w:rPr>
                <w:rFonts w:ascii="Times New Roman" w:hAnsi="Times New Roman" w:cs="Times New Roman"/>
                <w:sz w:val="24"/>
                <w:szCs w:val="24"/>
              </w:rPr>
            </w:pPr>
            <w:r>
              <w:rPr>
                <w:rFonts w:ascii="Times New Roman" w:hAnsi="Times New Roman" w:cs="Times New Roman"/>
                <w:sz w:val="24"/>
                <w:szCs w:val="24"/>
              </w:rPr>
              <w:t>Smart Board, Wiki blogs</w:t>
            </w:r>
          </w:p>
          <w:p w14:paraId="30DDAD13" w14:textId="77777777" w:rsidR="00B47B64" w:rsidRDefault="00B47B64" w:rsidP="00B47B64">
            <w:pPr>
              <w:rPr>
                <w:rFonts w:ascii="Times New Roman" w:hAnsi="Times New Roman" w:cs="Times New Roman"/>
                <w:sz w:val="24"/>
                <w:szCs w:val="24"/>
              </w:rPr>
            </w:pPr>
          </w:p>
          <w:p w14:paraId="43458F57" w14:textId="77777777" w:rsidR="00B47B64" w:rsidRDefault="00B47B64" w:rsidP="00B47B64">
            <w:pPr>
              <w:rPr>
                <w:rFonts w:ascii="Times New Roman" w:hAnsi="Times New Roman" w:cs="Times New Roman"/>
                <w:sz w:val="24"/>
                <w:szCs w:val="24"/>
              </w:rPr>
            </w:pPr>
          </w:p>
        </w:tc>
      </w:tr>
    </w:tbl>
    <w:p w14:paraId="259065CF" w14:textId="77777777" w:rsidR="00B47B64" w:rsidRDefault="00B47B64" w:rsidP="00B47B64">
      <w:pPr>
        <w:spacing w:after="0"/>
        <w:rPr>
          <w:rFonts w:ascii="Times New Roman" w:hAnsi="Times New Roman" w:cs="Times New Roman"/>
          <w:sz w:val="24"/>
          <w:szCs w:val="24"/>
        </w:rPr>
      </w:pPr>
    </w:p>
    <w:p w14:paraId="2F9E700C" w14:textId="77777777" w:rsidR="00B47B64" w:rsidRPr="00B47B64" w:rsidRDefault="00B47B64" w:rsidP="00B47B64">
      <w:pPr>
        <w:jc w:val="center"/>
        <w:rPr>
          <w:rFonts w:ascii="Times New Roman" w:hAnsi="Times New Roman" w:cs="Times New Roman"/>
          <w:sz w:val="24"/>
          <w:szCs w:val="24"/>
        </w:rPr>
      </w:pPr>
    </w:p>
    <w:sectPr w:rsidR="00B47B64" w:rsidRPr="00B47B64" w:rsidSect="004A7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Perpetua">
    <w:panose1 w:val="02020502060401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20B53"/>
    <w:multiLevelType w:val="hybridMultilevel"/>
    <w:tmpl w:val="3FD66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16F2E"/>
    <w:multiLevelType w:val="hybridMultilevel"/>
    <w:tmpl w:val="CC8E08AA"/>
    <w:lvl w:ilvl="0" w:tplc="A4DAE60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5808F7"/>
    <w:multiLevelType w:val="hybridMultilevel"/>
    <w:tmpl w:val="33B4F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9E7288"/>
    <w:multiLevelType w:val="hybridMultilevel"/>
    <w:tmpl w:val="3294C7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747DAC"/>
    <w:multiLevelType w:val="hybridMultilevel"/>
    <w:tmpl w:val="2A9CECCC"/>
    <w:lvl w:ilvl="0" w:tplc="7526B9CA">
      <w:numFmt w:val="bullet"/>
      <w:lvlText w:val="-"/>
      <w:lvlJc w:val="left"/>
      <w:pPr>
        <w:ind w:left="405" w:hanging="360"/>
      </w:pPr>
      <w:rPr>
        <w:rFonts w:ascii="Times New Roman" w:eastAsiaTheme="minorHAnsi"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5">
    <w:nsid w:val="257B13B8"/>
    <w:multiLevelType w:val="hybridMultilevel"/>
    <w:tmpl w:val="6E4CB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88D5AA9"/>
    <w:multiLevelType w:val="hybridMultilevel"/>
    <w:tmpl w:val="5C0A8606"/>
    <w:lvl w:ilvl="0" w:tplc="1180B5E4">
      <w:numFmt w:val="bullet"/>
      <w:lvlText w:val="-"/>
      <w:lvlJc w:val="left"/>
      <w:pPr>
        <w:ind w:left="405" w:hanging="360"/>
      </w:pPr>
      <w:rPr>
        <w:rFonts w:ascii="Times New Roman" w:eastAsiaTheme="minorHAnsi"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7">
    <w:nsid w:val="3CBA6A6D"/>
    <w:multiLevelType w:val="hybridMultilevel"/>
    <w:tmpl w:val="5120B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F1C1CC6"/>
    <w:multiLevelType w:val="hybridMultilevel"/>
    <w:tmpl w:val="950EA07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F386BE5"/>
    <w:multiLevelType w:val="hybridMultilevel"/>
    <w:tmpl w:val="E66417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13D3EC7"/>
    <w:multiLevelType w:val="hybridMultilevel"/>
    <w:tmpl w:val="347A9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40F6EBB"/>
    <w:multiLevelType w:val="hybridMultilevel"/>
    <w:tmpl w:val="87DC8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25610B8"/>
    <w:multiLevelType w:val="hybridMultilevel"/>
    <w:tmpl w:val="0E2CF72A"/>
    <w:lvl w:ilvl="0" w:tplc="7D3492C4">
      <w:start w:val="1"/>
      <w:numFmt w:val="decimal"/>
      <w:lvlText w:val="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4"/>
  </w:num>
  <w:num w:numId="4">
    <w:abstractNumId w:val="12"/>
  </w:num>
  <w:num w:numId="5">
    <w:abstractNumId w:val="9"/>
  </w:num>
  <w:num w:numId="6">
    <w:abstractNumId w:val="10"/>
  </w:num>
  <w:num w:numId="7">
    <w:abstractNumId w:val="0"/>
  </w:num>
  <w:num w:numId="8">
    <w:abstractNumId w:val="2"/>
  </w:num>
  <w:num w:numId="9">
    <w:abstractNumId w:val="7"/>
  </w:num>
  <w:num w:numId="10">
    <w:abstractNumId w:val="6"/>
  </w:num>
  <w:num w:numId="11">
    <w:abstractNumId w:val="11"/>
  </w:num>
  <w:num w:numId="12">
    <w:abstractNumId w:val="3"/>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B47B64"/>
    <w:rsid w:val="00012305"/>
    <w:rsid w:val="00021E2D"/>
    <w:rsid w:val="00123195"/>
    <w:rsid w:val="00212F1C"/>
    <w:rsid w:val="00254706"/>
    <w:rsid w:val="00274749"/>
    <w:rsid w:val="00345D27"/>
    <w:rsid w:val="00385A18"/>
    <w:rsid w:val="00424502"/>
    <w:rsid w:val="00465891"/>
    <w:rsid w:val="00475150"/>
    <w:rsid w:val="004A7FAA"/>
    <w:rsid w:val="005237FE"/>
    <w:rsid w:val="00542B46"/>
    <w:rsid w:val="00547BE0"/>
    <w:rsid w:val="005671D9"/>
    <w:rsid w:val="005A7B94"/>
    <w:rsid w:val="005C20F4"/>
    <w:rsid w:val="005E1B99"/>
    <w:rsid w:val="00606969"/>
    <w:rsid w:val="007E68D2"/>
    <w:rsid w:val="009B0623"/>
    <w:rsid w:val="00AD0B64"/>
    <w:rsid w:val="00B47B64"/>
    <w:rsid w:val="00B64B87"/>
    <w:rsid w:val="00B85F59"/>
    <w:rsid w:val="00BC0B96"/>
    <w:rsid w:val="00BE7719"/>
    <w:rsid w:val="00C11DF0"/>
    <w:rsid w:val="00C36C8A"/>
    <w:rsid w:val="00C55424"/>
    <w:rsid w:val="00CF169A"/>
    <w:rsid w:val="00D82764"/>
    <w:rsid w:val="00DD382A"/>
    <w:rsid w:val="00E34200"/>
    <w:rsid w:val="00ED33B8"/>
    <w:rsid w:val="00F915A6"/>
    <w:rsid w:val="00FC7E76"/>
    <w:rsid w:val="00FE14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strokecolor="none [3213]"/>
    </o:shapedefaults>
    <o:shapelayout v:ext="edit">
      <o:idmap v:ext="edit" data="1"/>
    </o:shapelayout>
  </w:shapeDefaults>
  <w:decimalSymbol w:val="."/>
  <w:listSeparator w:val=","/>
  <w14:docId w14:val="03AE6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F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7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3420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358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DC6D7B-5104-0F4A-88FB-18487303A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768</Words>
  <Characters>4379</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5137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suebeers</dc:creator>
  <cp:lastModifiedBy>Bettina Mihai</cp:lastModifiedBy>
  <cp:revision>14</cp:revision>
  <cp:lastPrinted>2011-04-01T16:28:00Z</cp:lastPrinted>
  <dcterms:created xsi:type="dcterms:W3CDTF">2011-02-28T15:40:00Z</dcterms:created>
  <dcterms:modified xsi:type="dcterms:W3CDTF">2011-04-01T16:41:00Z</dcterms:modified>
</cp:coreProperties>
</file>