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3B716" w14:textId="77777777" w:rsidR="00713E95" w:rsidRPr="00F40A56" w:rsidRDefault="00713E95" w:rsidP="00713E95">
      <w:pPr>
        <w:jc w:val="center"/>
        <w:rPr>
          <w:rFonts w:ascii="Times New Roman" w:hAnsi="Times New Roman" w:cs="Times New Roman"/>
          <w:b/>
          <w:sz w:val="32"/>
          <w:szCs w:val="32"/>
          <w:u w:val="single"/>
        </w:rPr>
      </w:pPr>
      <w:r w:rsidRPr="00F40A56">
        <w:rPr>
          <w:rFonts w:ascii="Times New Roman" w:hAnsi="Times New Roman" w:cs="Times New Roman"/>
          <w:b/>
          <w:sz w:val="32"/>
          <w:szCs w:val="32"/>
          <w:u w:val="single"/>
        </w:rPr>
        <w:t>CURRICULUM MAP Reading 11 Grades 9-10</w:t>
      </w:r>
    </w:p>
    <w:p w14:paraId="31A38675" w14:textId="77777777" w:rsidR="00713E95" w:rsidRDefault="00713E95" w:rsidP="00713E95">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696A0A92" w14:textId="77777777" w:rsidR="00713E95" w:rsidRDefault="00713E95" w:rsidP="00713E95">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713E95" w14:paraId="5C982DB4" w14:textId="77777777" w:rsidTr="00644B2A">
        <w:tc>
          <w:tcPr>
            <w:tcW w:w="9576" w:type="dxa"/>
            <w:gridSpan w:val="2"/>
            <w:shd w:val="clear" w:color="auto" w:fill="F2F2F2" w:themeFill="background1" w:themeFillShade="F2"/>
          </w:tcPr>
          <w:p w14:paraId="24247B9A"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Period of Study:</w:t>
            </w:r>
          </w:p>
          <w:p w14:paraId="26A68063" w14:textId="77777777" w:rsidR="00713E95" w:rsidRDefault="00713E95" w:rsidP="00644B2A">
            <w:pPr>
              <w:rPr>
                <w:rFonts w:ascii="Times New Roman" w:hAnsi="Times New Roman" w:cs="Times New Roman"/>
                <w:sz w:val="24"/>
                <w:szCs w:val="24"/>
              </w:rPr>
            </w:pPr>
          </w:p>
        </w:tc>
      </w:tr>
      <w:tr w:rsidR="00713E95" w14:paraId="3CF054F2" w14:textId="77777777" w:rsidTr="00644B2A">
        <w:tc>
          <w:tcPr>
            <w:tcW w:w="4788" w:type="dxa"/>
            <w:shd w:val="clear" w:color="auto" w:fill="F2F2F2" w:themeFill="background1" w:themeFillShade="F2"/>
          </w:tcPr>
          <w:p w14:paraId="551E4721"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LITERACY STANDARDS:</w:t>
            </w:r>
          </w:p>
        </w:tc>
        <w:tc>
          <w:tcPr>
            <w:tcW w:w="4788" w:type="dxa"/>
            <w:shd w:val="clear" w:color="auto" w:fill="F2F2F2" w:themeFill="background1" w:themeFillShade="F2"/>
          </w:tcPr>
          <w:p w14:paraId="059B96AE"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ENDURING UNDERSTANDINGS:</w:t>
            </w:r>
          </w:p>
        </w:tc>
      </w:tr>
      <w:tr w:rsidR="00713E95" w14:paraId="1F4EAB00" w14:textId="77777777" w:rsidTr="00644B2A">
        <w:tc>
          <w:tcPr>
            <w:tcW w:w="4788" w:type="dxa"/>
          </w:tcPr>
          <w:p w14:paraId="3A302D56" w14:textId="7CE5A74F" w:rsidR="00713E95" w:rsidRPr="000323FA"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Reading 11: Responding to Literature</w:t>
            </w:r>
          </w:p>
          <w:p w14:paraId="65480F30" w14:textId="77777777" w:rsidR="00713E95" w:rsidRPr="00F40A56" w:rsidRDefault="00713E95" w:rsidP="00644B2A">
            <w:pPr>
              <w:rPr>
                <w:rFonts w:ascii="Times New Roman" w:hAnsi="Times New Roman" w:cs="Times New Roman"/>
                <w:sz w:val="24"/>
                <w:szCs w:val="24"/>
              </w:rPr>
            </w:pPr>
            <w:r w:rsidRPr="00F40A56">
              <w:rPr>
                <w:rFonts w:ascii="Times New Roman" w:hAnsi="Times New Roman" w:cs="Times New Roman"/>
                <w:sz w:val="24"/>
                <w:szCs w:val="24"/>
              </w:rPr>
              <w:t>Respond to literature by employing knowledge of literary language, textual features, and forms to read and comprehend, reflect upon, and interpret library texts from a variety of genres and a wide spectrum of American world cultures.</w:t>
            </w:r>
          </w:p>
          <w:p w14:paraId="187B8134"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Grade 9-10 Specific Literature Standard:</w:t>
            </w:r>
          </w:p>
          <w:p w14:paraId="5518566C" w14:textId="77777777" w:rsidR="00713E95" w:rsidRPr="00F40A56" w:rsidRDefault="00713E95" w:rsidP="00644B2A">
            <w:pPr>
              <w:autoSpaceDE w:val="0"/>
              <w:autoSpaceDN w:val="0"/>
              <w:adjustRightInd w:val="0"/>
              <w:rPr>
                <w:rFonts w:ascii="Times New Roman" w:hAnsi="Times New Roman" w:cs="Times New Roman"/>
                <w:b/>
                <w:bCs/>
                <w:sz w:val="24"/>
                <w:szCs w:val="24"/>
              </w:rPr>
            </w:pPr>
            <w:r w:rsidRPr="00F40A56">
              <w:rPr>
                <w:rFonts w:ascii="Times New Roman" w:hAnsi="Times New Roman" w:cs="Times New Roman"/>
                <w:b/>
                <w:bCs/>
                <w:sz w:val="24"/>
                <w:szCs w:val="24"/>
              </w:rPr>
              <w:t>Responding to Literature</w:t>
            </w:r>
          </w:p>
          <w:p w14:paraId="21B83F5C" w14:textId="77777777" w:rsidR="00713E95" w:rsidRPr="00F40A56" w:rsidRDefault="00713E95" w:rsidP="00644B2A">
            <w:pPr>
              <w:autoSpaceDE w:val="0"/>
              <w:autoSpaceDN w:val="0"/>
              <w:adjustRightInd w:val="0"/>
              <w:rPr>
                <w:rFonts w:ascii="Times New Roman" w:hAnsi="Times New Roman" w:cs="Times New Roman"/>
                <w:sz w:val="24"/>
                <w:szCs w:val="24"/>
              </w:rPr>
            </w:pPr>
            <w:r w:rsidRPr="00F40A56">
              <w:rPr>
                <w:rFonts w:ascii="Times New Roman" w:hAnsi="Times New Roman" w:cs="Times New Roman"/>
                <w:b/>
                <w:bCs/>
                <w:sz w:val="24"/>
                <w:szCs w:val="24"/>
              </w:rPr>
              <w:t xml:space="preserve"> </w:t>
            </w:r>
            <w:r w:rsidRPr="00F40A56">
              <w:rPr>
                <w:rFonts w:ascii="Times New Roman" w:hAnsi="Times New Roman" w:cs="Times New Roman"/>
                <w:sz w:val="24"/>
                <w:szCs w:val="24"/>
              </w:rPr>
              <w:t>Interpret, analyze, and evaluate narratives, poetry, and drama, aesthetically and ethically by making connections to: other texts, ideas, cultural perspectives, eras, personal events and situations.</w:t>
            </w:r>
          </w:p>
          <w:p w14:paraId="346362E5" w14:textId="77777777" w:rsidR="00713E95" w:rsidRPr="00F40A56" w:rsidRDefault="00713E95" w:rsidP="00644B2A">
            <w:pPr>
              <w:autoSpaceDE w:val="0"/>
              <w:autoSpaceDN w:val="0"/>
              <w:adjustRightInd w:val="0"/>
              <w:rPr>
                <w:rFonts w:ascii="Times New Roman" w:hAnsi="Times New Roman" w:cs="Times New Roman"/>
                <w:sz w:val="24"/>
                <w:szCs w:val="24"/>
              </w:rPr>
            </w:pPr>
            <w:r w:rsidRPr="00F40A56">
              <w:rPr>
                <w:rFonts w:ascii="Times New Roman" w:hAnsi="Times New Roman" w:cs="Times New Roman"/>
                <w:sz w:val="24"/>
                <w:szCs w:val="24"/>
              </w:rPr>
              <w:t>a. Self-select text to respond and develop innovative perspectives.</w:t>
            </w:r>
          </w:p>
          <w:p w14:paraId="63D5C70D" w14:textId="77777777" w:rsidR="00713E95" w:rsidRPr="00F40A56" w:rsidRDefault="00713E95" w:rsidP="00644B2A">
            <w:pPr>
              <w:autoSpaceDE w:val="0"/>
              <w:autoSpaceDN w:val="0"/>
              <w:adjustRightInd w:val="0"/>
              <w:rPr>
                <w:rFonts w:ascii="Times New Roman" w:hAnsi="Times New Roman" w:cs="Times New Roman"/>
                <w:sz w:val="24"/>
                <w:szCs w:val="24"/>
              </w:rPr>
            </w:pPr>
            <w:r w:rsidRPr="00F40A56">
              <w:rPr>
                <w:rFonts w:ascii="Times New Roman" w:hAnsi="Times New Roman" w:cs="Times New Roman"/>
                <w:sz w:val="24"/>
                <w:szCs w:val="24"/>
              </w:rPr>
              <w:t>b. Establish and use criteria to classify, select, and evaluate texts to make informed judgments about the quality of the pieces.</w:t>
            </w:r>
          </w:p>
          <w:p w14:paraId="1B423217"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Grade 9-10 Specific Informational Standard:</w:t>
            </w:r>
          </w:p>
          <w:p w14:paraId="55885334" w14:textId="77777777" w:rsidR="00713E95" w:rsidRPr="00F40A56" w:rsidRDefault="00713E95" w:rsidP="00644B2A">
            <w:pPr>
              <w:rPr>
                <w:rFonts w:ascii="Times New Roman" w:hAnsi="Times New Roman" w:cs="Times New Roman"/>
                <w:sz w:val="24"/>
                <w:szCs w:val="24"/>
              </w:rPr>
            </w:pPr>
            <w:r w:rsidRPr="00F40A56">
              <w:rPr>
                <w:rFonts w:ascii="Times New Roman" w:hAnsi="Times New Roman" w:cs="Times New Roman"/>
                <w:sz w:val="24"/>
                <w:szCs w:val="24"/>
              </w:rPr>
              <w:t>N/A</w:t>
            </w:r>
          </w:p>
          <w:p w14:paraId="69ECCA3B" w14:textId="77777777" w:rsidR="00713E95" w:rsidRPr="00F40A56" w:rsidRDefault="00713E95" w:rsidP="00644B2A">
            <w:pPr>
              <w:rPr>
                <w:rFonts w:ascii="Times New Roman" w:hAnsi="Times New Roman" w:cs="Times New Roman"/>
                <w:sz w:val="24"/>
                <w:szCs w:val="24"/>
              </w:rPr>
            </w:pPr>
          </w:p>
        </w:tc>
        <w:tc>
          <w:tcPr>
            <w:tcW w:w="4788" w:type="dxa"/>
          </w:tcPr>
          <w:p w14:paraId="3C171931" w14:textId="77777777" w:rsidR="00713E95" w:rsidRPr="00C166ED" w:rsidRDefault="00713E95" w:rsidP="00644B2A">
            <w:pPr>
              <w:rPr>
                <w:rFonts w:ascii="Times New Roman" w:hAnsi="Times New Roman" w:cs="Times New Roman"/>
                <w:sz w:val="24"/>
                <w:szCs w:val="24"/>
              </w:rPr>
            </w:pPr>
            <w:r w:rsidRPr="00C166ED">
              <w:rPr>
                <w:rFonts w:ascii="Times New Roman" w:hAnsi="Times New Roman" w:cs="Times New Roman"/>
                <w:sz w:val="24"/>
                <w:szCs w:val="24"/>
              </w:rPr>
              <w:t>Students will be able to respond to literature through literary analysis across genres and cultures.</w:t>
            </w:r>
          </w:p>
          <w:p w14:paraId="5D2E4BE2" w14:textId="77777777" w:rsidR="00713E95" w:rsidRPr="00C166ED" w:rsidRDefault="00713E95" w:rsidP="00644B2A">
            <w:pPr>
              <w:rPr>
                <w:rFonts w:ascii="Times New Roman" w:hAnsi="Times New Roman" w:cs="Times New Roman"/>
                <w:sz w:val="24"/>
                <w:szCs w:val="24"/>
              </w:rPr>
            </w:pPr>
          </w:p>
          <w:p w14:paraId="54220A32" w14:textId="77777777" w:rsidR="00713E95" w:rsidRPr="00C166ED" w:rsidRDefault="00713E95" w:rsidP="00644B2A">
            <w:pPr>
              <w:rPr>
                <w:rFonts w:ascii="Times New Roman" w:hAnsi="Times New Roman" w:cs="Times New Roman"/>
                <w:sz w:val="24"/>
                <w:szCs w:val="24"/>
              </w:rPr>
            </w:pPr>
            <w:r w:rsidRPr="00C166ED">
              <w:rPr>
                <w:rFonts w:ascii="Times New Roman" w:hAnsi="Times New Roman" w:cs="Times New Roman"/>
                <w:sz w:val="24"/>
                <w:szCs w:val="24"/>
              </w:rPr>
              <w:t>Students will be able to respond to literature through cultural lenses.</w:t>
            </w:r>
          </w:p>
          <w:p w14:paraId="38EE0BFD" w14:textId="77777777" w:rsidR="00713E95" w:rsidRDefault="00713E95" w:rsidP="00644B2A">
            <w:pPr>
              <w:rPr>
                <w:rFonts w:ascii="Times New Roman" w:hAnsi="Times New Roman" w:cs="Times New Roman"/>
                <w:sz w:val="24"/>
                <w:szCs w:val="24"/>
              </w:rPr>
            </w:pPr>
          </w:p>
        </w:tc>
      </w:tr>
      <w:tr w:rsidR="00713E95" w14:paraId="10821649" w14:textId="77777777" w:rsidTr="00644B2A">
        <w:tc>
          <w:tcPr>
            <w:tcW w:w="9576" w:type="dxa"/>
            <w:gridSpan w:val="2"/>
            <w:shd w:val="clear" w:color="auto" w:fill="F2F2F2" w:themeFill="background1" w:themeFillShade="F2"/>
          </w:tcPr>
          <w:p w14:paraId="2802DA6C"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ESSENTIAL QUESTION(S):</w:t>
            </w:r>
          </w:p>
        </w:tc>
      </w:tr>
      <w:tr w:rsidR="00713E95" w14:paraId="67C09BFE" w14:textId="77777777" w:rsidTr="00644B2A">
        <w:tc>
          <w:tcPr>
            <w:tcW w:w="9576" w:type="dxa"/>
            <w:gridSpan w:val="2"/>
            <w:shd w:val="clear" w:color="auto" w:fill="auto"/>
          </w:tcPr>
          <w:p w14:paraId="699DB912" w14:textId="77777777" w:rsidR="00713E95" w:rsidRPr="003E59F6" w:rsidRDefault="00713E95" w:rsidP="00644B2A">
            <w:pPr>
              <w:rPr>
                <w:rFonts w:ascii="Times New Roman" w:hAnsi="Times New Roman" w:cs="Times New Roman"/>
                <w:b/>
                <w:sz w:val="24"/>
                <w:szCs w:val="24"/>
              </w:rPr>
            </w:pPr>
            <w:r w:rsidRPr="003E59F6">
              <w:rPr>
                <w:rFonts w:ascii="Times New Roman" w:hAnsi="Times New Roman" w:cs="Times New Roman"/>
                <w:b/>
                <w:sz w:val="24"/>
                <w:szCs w:val="24"/>
              </w:rPr>
              <w:t>Overarching Questions:</w:t>
            </w:r>
          </w:p>
          <w:p w14:paraId="62D1DD79" w14:textId="77777777" w:rsidR="00713E95" w:rsidRPr="003E59F6" w:rsidRDefault="00713E95" w:rsidP="00644B2A">
            <w:pPr>
              <w:pStyle w:val="ListParagraph"/>
              <w:numPr>
                <w:ilvl w:val="0"/>
                <w:numId w:val="10"/>
              </w:numPr>
              <w:tabs>
                <w:tab w:val="left" w:pos="5430"/>
              </w:tabs>
              <w:rPr>
                <w:rFonts w:ascii="Times New Roman" w:hAnsi="Times New Roman" w:cs="Times New Roman"/>
                <w:sz w:val="24"/>
                <w:szCs w:val="24"/>
              </w:rPr>
            </w:pPr>
            <w:r w:rsidRPr="003E59F6">
              <w:rPr>
                <w:rFonts w:ascii="Times New Roman" w:hAnsi="Times New Roman" w:cs="Times New Roman"/>
                <w:sz w:val="24"/>
                <w:szCs w:val="24"/>
              </w:rPr>
              <w:t xml:space="preserve">How does the meaning of a text change depending on the lens through which we view it? </w:t>
            </w:r>
          </w:p>
          <w:p w14:paraId="282A676A" w14:textId="77777777" w:rsidR="00713E95" w:rsidRPr="003E59F6" w:rsidRDefault="00713E95" w:rsidP="00644B2A">
            <w:pPr>
              <w:pStyle w:val="ListParagraph"/>
              <w:numPr>
                <w:ilvl w:val="0"/>
                <w:numId w:val="10"/>
              </w:numPr>
              <w:rPr>
                <w:rFonts w:ascii="Times New Roman" w:hAnsi="Times New Roman" w:cs="Times New Roman"/>
                <w:sz w:val="24"/>
                <w:szCs w:val="24"/>
              </w:rPr>
            </w:pPr>
            <w:r w:rsidRPr="003E59F6">
              <w:rPr>
                <w:rFonts w:ascii="Times New Roman" w:hAnsi="Times New Roman" w:cs="Times New Roman"/>
                <w:sz w:val="24"/>
                <w:szCs w:val="24"/>
              </w:rPr>
              <w:t>How does the analysis of literature help a reader connect to the ups and downs of human experience?</w:t>
            </w:r>
          </w:p>
          <w:p w14:paraId="7DCE1C07" w14:textId="77777777" w:rsidR="00713E95" w:rsidRPr="003E59F6" w:rsidRDefault="00713E95" w:rsidP="00644B2A">
            <w:pPr>
              <w:pStyle w:val="ListParagraph"/>
              <w:numPr>
                <w:ilvl w:val="0"/>
                <w:numId w:val="10"/>
              </w:numPr>
              <w:rPr>
                <w:rFonts w:ascii="Times New Roman" w:hAnsi="Times New Roman" w:cs="Times New Roman"/>
                <w:sz w:val="24"/>
                <w:szCs w:val="24"/>
              </w:rPr>
            </w:pPr>
            <w:r w:rsidRPr="003E59F6">
              <w:rPr>
                <w:rFonts w:ascii="Times New Roman" w:hAnsi="Times New Roman" w:cs="Times New Roman"/>
                <w:sz w:val="24"/>
                <w:szCs w:val="24"/>
              </w:rPr>
              <w:t>How does exposure to text from various cultures help foster a more diverse society?</w:t>
            </w:r>
          </w:p>
          <w:p w14:paraId="67164688" w14:textId="77777777" w:rsidR="00713E95" w:rsidRPr="003E59F6" w:rsidRDefault="00713E95" w:rsidP="00644B2A">
            <w:pPr>
              <w:pStyle w:val="ListParagraph"/>
              <w:numPr>
                <w:ilvl w:val="0"/>
                <w:numId w:val="10"/>
              </w:numPr>
              <w:rPr>
                <w:rFonts w:ascii="Times New Roman" w:hAnsi="Times New Roman" w:cs="Times New Roman"/>
                <w:sz w:val="24"/>
                <w:szCs w:val="24"/>
              </w:rPr>
            </w:pPr>
            <w:r w:rsidRPr="003E59F6">
              <w:rPr>
                <w:rFonts w:ascii="Times New Roman" w:hAnsi="Times New Roman" w:cs="Times New Roman"/>
                <w:sz w:val="24"/>
                <w:szCs w:val="24"/>
              </w:rPr>
              <w:t>How do writers use various genres to criticize social institutions?</w:t>
            </w:r>
          </w:p>
          <w:p w14:paraId="5C9CB156" w14:textId="77777777" w:rsidR="00713E95" w:rsidRPr="003E59F6" w:rsidRDefault="00713E95" w:rsidP="00644B2A">
            <w:pPr>
              <w:pStyle w:val="ListParagraph"/>
              <w:numPr>
                <w:ilvl w:val="0"/>
                <w:numId w:val="10"/>
              </w:numPr>
              <w:rPr>
                <w:rFonts w:ascii="Times New Roman" w:hAnsi="Times New Roman" w:cs="Times New Roman"/>
                <w:sz w:val="24"/>
                <w:szCs w:val="24"/>
              </w:rPr>
            </w:pPr>
            <w:r w:rsidRPr="003E59F6">
              <w:rPr>
                <w:rFonts w:ascii="Times New Roman" w:hAnsi="Times New Roman" w:cs="Times New Roman"/>
                <w:sz w:val="24"/>
                <w:szCs w:val="24"/>
              </w:rPr>
              <w:t>How does literature from different genres, times and/or cultures portray the complex relationships between different peoples?</w:t>
            </w:r>
          </w:p>
          <w:p w14:paraId="024C1998" w14:textId="77777777" w:rsidR="00713E95" w:rsidRPr="003E59F6" w:rsidRDefault="00713E95" w:rsidP="00644B2A">
            <w:pPr>
              <w:rPr>
                <w:rFonts w:ascii="Times New Roman" w:hAnsi="Times New Roman" w:cs="Times New Roman"/>
                <w:sz w:val="24"/>
                <w:szCs w:val="24"/>
              </w:rPr>
            </w:pPr>
            <w:r w:rsidRPr="003E59F6">
              <w:rPr>
                <w:rFonts w:ascii="Times New Roman" w:hAnsi="Times New Roman" w:cs="Times New Roman"/>
                <w:b/>
                <w:sz w:val="24"/>
                <w:szCs w:val="24"/>
              </w:rPr>
              <w:t>Topical Questions:</w:t>
            </w:r>
          </w:p>
          <w:p w14:paraId="3C7E9E88" w14:textId="77777777" w:rsidR="00713E95" w:rsidRPr="003E59F6" w:rsidRDefault="00713E95" w:rsidP="00644B2A">
            <w:pPr>
              <w:ind w:left="360"/>
              <w:rPr>
                <w:rFonts w:ascii="Times New Roman" w:hAnsi="Times New Roman" w:cs="Times New Roman"/>
                <w:b/>
                <w:sz w:val="24"/>
                <w:szCs w:val="24"/>
              </w:rPr>
            </w:pPr>
            <w:r w:rsidRPr="003E59F6">
              <w:rPr>
                <w:rFonts w:ascii="Times New Roman" w:hAnsi="Times New Roman" w:cs="Times New Roman"/>
                <w:b/>
                <w:sz w:val="24"/>
                <w:szCs w:val="24"/>
              </w:rPr>
              <w:t>Literature:</w:t>
            </w:r>
          </w:p>
          <w:p w14:paraId="609497BB" w14:textId="77777777" w:rsidR="00713E95" w:rsidRPr="003E59F6" w:rsidRDefault="00713E95" w:rsidP="00644B2A">
            <w:pPr>
              <w:pStyle w:val="ListParagraph"/>
              <w:numPr>
                <w:ilvl w:val="0"/>
                <w:numId w:val="10"/>
              </w:numPr>
              <w:rPr>
                <w:rFonts w:ascii="Times New Roman" w:hAnsi="Times New Roman" w:cs="Times New Roman"/>
                <w:sz w:val="24"/>
                <w:szCs w:val="24"/>
              </w:rPr>
            </w:pPr>
            <w:r w:rsidRPr="003E59F6">
              <w:rPr>
                <w:rFonts w:ascii="Times New Roman" w:hAnsi="Times New Roman" w:cs="Times New Roman"/>
                <w:sz w:val="24"/>
                <w:szCs w:val="24"/>
              </w:rPr>
              <w:t>What criteria can you use to evaluate how well a work of literature is written? What makes a work of literature “beautiful?”</w:t>
            </w:r>
          </w:p>
          <w:p w14:paraId="3F8DC6FC" w14:textId="77777777" w:rsidR="00713E95" w:rsidRPr="003E59F6" w:rsidRDefault="00713E95" w:rsidP="00644B2A">
            <w:pPr>
              <w:pStyle w:val="ListParagraph"/>
              <w:numPr>
                <w:ilvl w:val="0"/>
                <w:numId w:val="10"/>
              </w:numPr>
              <w:tabs>
                <w:tab w:val="left" w:pos="5430"/>
              </w:tabs>
              <w:rPr>
                <w:rFonts w:ascii="Times New Roman" w:hAnsi="Times New Roman" w:cs="Times New Roman"/>
                <w:sz w:val="24"/>
                <w:szCs w:val="24"/>
              </w:rPr>
            </w:pPr>
            <w:r w:rsidRPr="003E59F6">
              <w:rPr>
                <w:rFonts w:ascii="Times New Roman" w:hAnsi="Times New Roman" w:cs="Times New Roman"/>
                <w:sz w:val="24"/>
                <w:szCs w:val="24"/>
              </w:rPr>
              <w:t>How do we analyze various forms of literature to make specific connections?</w:t>
            </w:r>
          </w:p>
          <w:p w14:paraId="3D179A86" w14:textId="77777777" w:rsidR="00713E95" w:rsidRPr="003E59F6" w:rsidRDefault="00713E95" w:rsidP="00644B2A">
            <w:pPr>
              <w:pStyle w:val="ListParagraph"/>
              <w:numPr>
                <w:ilvl w:val="0"/>
                <w:numId w:val="10"/>
              </w:numPr>
              <w:tabs>
                <w:tab w:val="left" w:pos="5430"/>
              </w:tabs>
              <w:rPr>
                <w:rFonts w:ascii="Times New Roman" w:hAnsi="Times New Roman" w:cs="Times New Roman"/>
                <w:sz w:val="24"/>
                <w:szCs w:val="24"/>
              </w:rPr>
            </w:pPr>
            <w:r w:rsidRPr="003E59F6">
              <w:rPr>
                <w:rFonts w:ascii="Times New Roman" w:hAnsi="Times New Roman" w:cs="Times New Roman"/>
                <w:sz w:val="24"/>
                <w:szCs w:val="24"/>
              </w:rPr>
              <w:t>What does one self-select text to appropriately respond to literature?</w:t>
            </w:r>
          </w:p>
          <w:p w14:paraId="4D8FCC83" w14:textId="77777777" w:rsidR="00713E95" w:rsidRPr="003E59F6" w:rsidRDefault="00713E95" w:rsidP="00644B2A">
            <w:pPr>
              <w:pStyle w:val="ListParagraph"/>
              <w:numPr>
                <w:ilvl w:val="0"/>
                <w:numId w:val="10"/>
              </w:numPr>
              <w:rPr>
                <w:rFonts w:ascii="Times New Roman" w:hAnsi="Times New Roman" w:cs="Times New Roman"/>
                <w:b/>
                <w:sz w:val="24"/>
                <w:szCs w:val="24"/>
              </w:rPr>
            </w:pPr>
            <w:r w:rsidRPr="003E59F6">
              <w:rPr>
                <w:rFonts w:ascii="Times New Roman" w:hAnsi="Times New Roman" w:cs="Times New Roman"/>
                <w:sz w:val="24"/>
                <w:szCs w:val="24"/>
              </w:rPr>
              <w:t xml:space="preserve">How does using criteria help in making an informed judgment about the quality of the </w:t>
            </w:r>
            <w:r w:rsidRPr="003E59F6">
              <w:rPr>
                <w:rFonts w:ascii="Times New Roman" w:hAnsi="Times New Roman" w:cs="Times New Roman"/>
                <w:sz w:val="24"/>
                <w:szCs w:val="24"/>
              </w:rPr>
              <w:lastRenderedPageBreak/>
              <w:t>text you are reading?</w:t>
            </w:r>
          </w:p>
          <w:p w14:paraId="20A5A285" w14:textId="77777777" w:rsidR="00713E95" w:rsidRPr="003E59F6" w:rsidRDefault="00713E95" w:rsidP="00644B2A">
            <w:pPr>
              <w:pStyle w:val="ListParagraph"/>
              <w:numPr>
                <w:ilvl w:val="0"/>
                <w:numId w:val="10"/>
              </w:numPr>
              <w:rPr>
                <w:rFonts w:ascii="Times New Roman" w:hAnsi="Times New Roman" w:cs="Times New Roman"/>
                <w:b/>
                <w:sz w:val="24"/>
                <w:szCs w:val="24"/>
              </w:rPr>
            </w:pPr>
            <w:r w:rsidRPr="003E59F6">
              <w:rPr>
                <w:rFonts w:ascii="Times New Roman" w:hAnsi="Times New Roman" w:cs="Times New Roman"/>
                <w:sz w:val="24"/>
                <w:szCs w:val="24"/>
              </w:rPr>
              <w:t>What is literature?</w:t>
            </w:r>
          </w:p>
          <w:p w14:paraId="0D58957F" w14:textId="77777777" w:rsidR="00713E95" w:rsidRPr="003E59F6" w:rsidRDefault="00713E95" w:rsidP="00644B2A">
            <w:pPr>
              <w:pStyle w:val="ListParagraph"/>
              <w:numPr>
                <w:ilvl w:val="0"/>
                <w:numId w:val="10"/>
              </w:numPr>
              <w:rPr>
                <w:rFonts w:ascii="Times New Roman" w:hAnsi="Times New Roman" w:cs="Times New Roman"/>
                <w:b/>
                <w:sz w:val="24"/>
                <w:szCs w:val="24"/>
              </w:rPr>
            </w:pPr>
            <w:r w:rsidRPr="003E59F6">
              <w:rPr>
                <w:rFonts w:ascii="Times New Roman" w:hAnsi="Times New Roman" w:cs="Times New Roman"/>
                <w:sz w:val="24"/>
                <w:szCs w:val="24"/>
              </w:rPr>
              <w:t>With what techniques does an author demonstrate relationships?</w:t>
            </w:r>
          </w:p>
          <w:p w14:paraId="1A6BE010" w14:textId="77777777" w:rsidR="00713E95" w:rsidRPr="003E59F6" w:rsidRDefault="00713E95" w:rsidP="00644B2A">
            <w:pPr>
              <w:pStyle w:val="ListParagraph"/>
              <w:numPr>
                <w:ilvl w:val="0"/>
                <w:numId w:val="10"/>
              </w:numPr>
              <w:rPr>
                <w:rFonts w:ascii="Times New Roman" w:hAnsi="Times New Roman" w:cs="Times New Roman"/>
                <w:sz w:val="24"/>
                <w:szCs w:val="24"/>
              </w:rPr>
            </w:pPr>
            <w:r w:rsidRPr="003E59F6">
              <w:rPr>
                <w:rFonts w:ascii="Times New Roman" w:hAnsi="Times New Roman" w:cs="Times New Roman"/>
                <w:sz w:val="24"/>
                <w:szCs w:val="24"/>
              </w:rPr>
              <w:t xml:space="preserve">What inferences can be made about the gender roles of men and women by analyzing and evaluating Homer’s </w:t>
            </w:r>
            <w:r w:rsidRPr="003E59F6">
              <w:rPr>
                <w:rFonts w:ascii="Times New Roman" w:hAnsi="Times New Roman" w:cs="Times New Roman"/>
                <w:sz w:val="24"/>
                <w:szCs w:val="24"/>
                <w:u w:val="single"/>
              </w:rPr>
              <w:t>The Odyssey</w:t>
            </w:r>
            <w:r w:rsidRPr="003E59F6">
              <w:rPr>
                <w:rFonts w:ascii="Times New Roman" w:hAnsi="Times New Roman" w:cs="Times New Roman"/>
                <w:sz w:val="24"/>
                <w:szCs w:val="24"/>
              </w:rPr>
              <w:t xml:space="preserve"> and comparing it with our own society?</w:t>
            </w:r>
          </w:p>
          <w:p w14:paraId="312EB41D" w14:textId="36B22BEF" w:rsidR="00713E95" w:rsidRPr="000323FA" w:rsidRDefault="00713E95" w:rsidP="00644B2A">
            <w:pPr>
              <w:pStyle w:val="ListParagraph"/>
              <w:numPr>
                <w:ilvl w:val="0"/>
                <w:numId w:val="10"/>
              </w:numPr>
              <w:rPr>
                <w:rFonts w:ascii="Times New Roman" w:hAnsi="Times New Roman" w:cs="Times New Roman"/>
                <w:sz w:val="24"/>
                <w:szCs w:val="24"/>
              </w:rPr>
            </w:pPr>
            <w:r w:rsidRPr="003E59F6">
              <w:rPr>
                <w:rFonts w:ascii="Times New Roman" w:hAnsi="Times New Roman" w:cs="Times New Roman"/>
                <w:color w:val="000000"/>
                <w:sz w:val="24"/>
                <w:szCs w:val="24"/>
              </w:rPr>
              <w:t>How do these works challenge the traditions?</w:t>
            </w:r>
          </w:p>
        </w:tc>
      </w:tr>
      <w:tr w:rsidR="00713E95" w14:paraId="3AE6AAAF" w14:textId="77777777" w:rsidTr="00644B2A">
        <w:tc>
          <w:tcPr>
            <w:tcW w:w="4788" w:type="dxa"/>
            <w:shd w:val="clear" w:color="auto" w:fill="F2F2F2" w:themeFill="background1" w:themeFillShade="F2"/>
          </w:tcPr>
          <w:p w14:paraId="632D48D8"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5B50840C"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SKILLS:</w:t>
            </w:r>
          </w:p>
        </w:tc>
      </w:tr>
      <w:tr w:rsidR="00713E95" w14:paraId="4070A83B" w14:textId="77777777" w:rsidTr="00644B2A">
        <w:tc>
          <w:tcPr>
            <w:tcW w:w="4788" w:type="dxa"/>
          </w:tcPr>
          <w:p w14:paraId="3E2ECBBF" w14:textId="77777777" w:rsidR="00713E95" w:rsidRPr="003E59F6" w:rsidRDefault="00713E95" w:rsidP="00644B2A">
            <w:pPr>
              <w:pStyle w:val="ListParagraph"/>
              <w:numPr>
                <w:ilvl w:val="0"/>
                <w:numId w:val="11"/>
              </w:numPr>
              <w:rPr>
                <w:rFonts w:ascii="Times New Roman" w:hAnsi="Times New Roman" w:cs="Times New Roman"/>
                <w:b/>
                <w:sz w:val="24"/>
                <w:szCs w:val="24"/>
              </w:rPr>
            </w:pPr>
            <w:r w:rsidRPr="003E59F6">
              <w:rPr>
                <w:rFonts w:ascii="Times New Roman" w:hAnsi="Times New Roman" w:cs="Times New Roman"/>
                <w:b/>
                <w:sz w:val="24"/>
                <w:szCs w:val="24"/>
              </w:rPr>
              <w:t>Students will know. . .</w:t>
            </w:r>
          </w:p>
          <w:p w14:paraId="244B45DD"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How to interpret, analyze, and evaluate text including poetry and drama.</w:t>
            </w:r>
          </w:p>
          <w:p w14:paraId="76C40334"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How to identify aesthetics and ethics in text.</w:t>
            </w:r>
          </w:p>
          <w:p w14:paraId="58BBCC83"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How to make connections between the original text and ideas, cultural perspectives, eras, personal events and situations</w:t>
            </w:r>
          </w:p>
          <w:p w14:paraId="37A1A9B6"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 xml:space="preserve">How to make text to text connections </w:t>
            </w:r>
          </w:p>
          <w:p w14:paraId="4FF88914"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How to interpret, evaluate narratives, poetry, and drama</w:t>
            </w:r>
          </w:p>
          <w:p w14:paraId="0CAF9591"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How to make text to text connections to other ideas, cultural perspectives, and situations</w:t>
            </w:r>
          </w:p>
          <w:p w14:paraId="47099239"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How to make judgments about the quality of texts</w:t>
            </w:r>
          </w:p>
        </w:tc>
        <w:tc>
          <w:tcPr>
            <w:tcW w:w="4788" w:type="dxa"/>
          </w:tcPr>
          <w:p w14:paraId="553B7789" w14:textId="77777777" w:rsidR="00713E95" w:rsidRPr="003E59F6" w:rsidRDefault="00713E95" w:rsidP="00644B2A">
            <w:pPr>
              <w:pStyle w:val="ListParagraph"/>
              <w:numPr>
                <w:ilvl w:val="0"/>
                <w:numId w:val="11"/>
              </w:numPr>
              <w:rPr>
                <w:rFonts w:ascii="Times New Roman" w:hAnsi="Times New Roman" w:cs="Times New Roman"/>
                <w:b/>
                <w:sz w:val="24"/>
                <w:szCs w:val="24"/>
              </w:rPr>
            </w:pPr>
            <w:r w:rsidRPr="003E59F6">
              <w:rPr>
                <w:rFonts w:ascii="Times New Roman" w:hAnsi="Times New Roman" w:cs="Times New Roman"/>
                <w:b/>
                <w:sz w:val="24"/>
                <w:szCs w:val="24"/>
              </w:rPr>
              <w:t>Students will be able to. . .</w:t>
            </w:r>
          </w:p>
          <w:p w14:paraId="6565B303"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Read and respond to literature with the following intent:</w:t>
            </w:r>
          </w:p>
          <w:p w14:paraId="099157AE" w14:textId="77777777" w:rsidR="00713E95" w:rsidRPr="003E59F6" w:rsidRDefault="00713E95" w:rsidP="00644B2A">
            <w:pPr>
              <w:pStyle w:val="ListParagraph"/>
              <w:numPr>
                <w:ilvl w:val="2"/>
                <w:numId w:val="19"/>
              </w:numPr>
              <w:rPr>
                <w:rFonts w:ascii="Times New Roman" w:hAnsi="Times New Roman" w:cs="Times New Roman"/>
                <w:sz w:val="24"/>
                <w:szCs w:val="24"/>
              </w:rPr>
            </w:pPr>
            <w:r w:rsidRPr="003E59F6">
              <w:rPr>
                <w:rFonts w:ascii="Times New Roman" w:hAnsi="Times New Roman" w:cs="Times New Roman"/>
                <w:sz w:val="24"/>
                <w:szCs w:val="24"/>
              </w:rPr>
              <w:t>Interpret text aesthetically and               ethically in writing, verbally and in your mind’s eye</w:t>
            </w:r>
          </w:p>
          <w:p w14:paraId="27DD5CAB"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Select appropriate level of text</w:t>
            </w:r>
          </w:p>
          <w:p w14:paraId="7238D745"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Select appropriate text for assignment</w:t>
            </w:r>
          </w:p>
          <w:p w14:paraId="09A77964"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 xml:space="preserve">Comprehend the text to establish and use criteria to select texts and make informed judgments about </w:t>
            </w:r>
            <w:r>
              <w:rPr>
                <w:rFonts w:ascii="Times New Roman" w:hAnsi="Times New Roman" w:cs="Times New Roman"/>
                <w:sz w:val="24"/>
                <w:szCs w:val="24"/>
              </w:rPr>
              <w:t>t</w:t>
            </w:r>
            <w:r w:rsidRPr="003E59F6">
              <w:rPr>
                <w:rFonts w:ascii="Times New Roman" w:hAnsi="Times New Roman" w:cs="Times New Roman"/>
                <w:sz w:val="24"/>
                <w:szCs w:val="24"/>
              </w:rPr>
              <w:t>he quality of the pieces</w:t>
            </w:r>
          </w:p>
          <w:p w14:paraId="78E8A699"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Make text to text connections to various texts including narratives, poetry, and drama</w:t>
            </w:r>
          </w:p>
          <w:p w14:paraId="104C4168"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 xml:space="preserve">Make text to text connections to ideas, situations, cultural perspectives and traditions </w:t>
            </w:r>
          </w:p>
          <w:p w14:paraId="5875F624" w14:textId="77777777" w:rsidR="00713E95" w:rsidRPr="003E59F6" w:rsidRDefault="00713E95" w:rsidP="00644B2A">
            <w:pPr>
              <w:pStyle w:val="ListParagraph"/>
              <w:numPr>
                <w:ilvl w:val="0"/>
                <w:numId w:val="11"/>
              </w:numPr>
              <w:rPr>
                <w:rFonts w:ascii="Times New Roman" w:hAnsi="Times New Roman" w:cs="Times New Roman"/>
                <w:sz w:val="24"/>
                <w:szCs w:val="24"/>
              </w:rPr>
            </w:pPr>
            <w:r w:rsidRPr="003E59F6">
              <w:rPr>
                <w:rFonts w:ascii="Times New Roman" w:hAnsi="Times New Roman" w:cs="Times New Roman"/>
                <w:sz w:val="24"/>
                <w:szCs w:val="24"/>
              </w:rPr>
              <w:t>Make judgments about the quality of the texts</w:t>
            </w:r>
          </w:p>
        </w:tc>
      </w:tr>
      <w:tr w:rsidR="00713E95" w14:paraId="47F6B5E0" w14:textId="77777777" w:rsidTr="00644B2A">
        <w:tc>
          <w:tcPr>
            <w:tcW w:w="9576" w:type="dxa"/>
            <w:gridSpan w:val="2"/>
            <w:shd w:val="clear" w:color="auto" w:fill="F2F2F2" w:themeFill="background1" w:themeFillShade="F2"/>
          </w:tcPr>
          <w:p w14:paraId="3CF2C184"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CONTENT:</w:t>
            </w:r>
          </w:p>
        </w:tc>
      </w:tr>
      <w:tr w:rsidR="00713E95" w14:paraId="23B8A454" w14:textId="77777777" w:rsidTr="00644B2A">
        <w:tc>
          <w:tcPr>
            <w:tcW w:w="9576" w:type="dxa"/>
            <w:gridSpan w:val="2"/>
          </w:tcPr>
          <w:p w14:paraId="5EAC32CE" w14:textId="77777777" w:rsidR="00713E95" w:rsidRPr="006251F9" w:rsidRDefault="00713E95" w:rsidP="00644B2A">
            <w:pPr>
              <w:rPr>
                <w:rFonts w:ascii="Times New Roman" w:hAnsi="Times New Roman" w:cs="Times New Roman"/>
                <w:sz w:val="24"/>
                <w:szCs w:val="24"/>
                <w:u w:val="single"/>
              </w:rPr>
            </w:pPr>
            <w:r w:rsidRPr="006251F9">
              <w:rPr>
                <w:rFonts w:ascii="Times New Roman" w:hAnsi="Times New Roman" w:cs="Times New Roman"/>
                <w:b/>
                <w:sz w:val="24"/>
                <w:szCs w:val="24"/>
                <w:u w:val="single"/>
              </w:rPr>
              <w:t>Plays</w:t>
            </w:r>
            <w:r w:rsidRPr="006251F9">
              <w:rPr>
                <w:rFonts w:ascii="Times New Roman" w:hAnsi="Times New Roman" w:cs="Times New Roman"/>
                <w:sz w:val="24"/>
                <w:szCs w:val="24"/>
                <w:u w:val="single"/>
              </w:rPr>
              <w:t xml:space="preserve">: </w:t>
            </w:r>
          </w:p>
          <w:p w14:paraId="0F260046" w14:textId="77777777" w:rsidR="00713E95" w:rsidRDefault="00713E95" w:rsidP="00644B2A">
            <w:pPr>
              <w:rPr>
                <w:rFonts w:ascii="Times New Roman" w:hAnsi="Times New Roman" w:cs="Times New Roman"/>
                <w:sz w:val="24"/>
                <w:szCs w:val="24"/>
              </w:rPr>
            </w:pPr>
            <w:r>
              <w:rPr>
                <w:rFonts w:ascii="Times New Roman" w:hAnsi="Times New Roman" w:cs="Times New Roman"/>
                <w:i/>
                <w:sz w:val="24"/>
                <w:szCs w:val="24"/>
              </w:rPr>
              <w:t xml:space="preserve">A Raisin in the Sun </w:t>
            </w:r>
            <w:r>
              <w:rPr>
                <w:rFonts w:ascii="Times New Roman" w:hAnsi="Times New Roman" w:cs="Times New Roman"/>
                <w:sz w:val="24"/>
                <w:szCs w:val="24"/>
              </w:rPr>
              <w:t>by Lorraine Hansberry</w:t>
            </w:r>
          </w:p>
          <w:p w14:paraId="3FE54570" w14:textId="77777777" w:rsidR="00713E95" w:rsidRDefault="00713E95" w:rsidP="00644B2A">
            <w:pPr>
              <w:rPr>
                <w:rFonts w:ascii="Times New Roman" w:hAnsi="Times New Roman" w:cs="Times New Roman"/>
                <w:sz w:val="24"/>
                <w:szCs w:val="24"/>
              </w:rPr>
            </w:pPr>
            <w:r w:rsidRPr="002101B8">
              <w:rPr>
                <w:rFonts w:ascii="Times New Roman" w:hAnsi="Times New Roman" w:cs="Times New Roman"/>
                <w:i/>
                <w:sz w:val="24"/>
                <w:szCs w:val="24"/>
              </w:rPr>
              <w:t>Antigone</w:t>
            </w:r>
            <w:r>
              <w:rPr>
                <w:rFonts w:ascii="Times New Roman" w:hAnsi="Times New Roman" w:cs="Times New Roman"/>
                <w:sz w:val="24"/>
                <w:szCs w:val="24"/>
              </w:rPr>
              <w:t xml:space="preserve"> by Sophocles</w:t>
            </w:r>
          </w:p>
          <w:p w14:paraId="59A5A284" w14:textId="77777777" w:rsidR="00713E95" w:rsidRDefault="00713E95" w:rsidP="00644B2A">
            <w:pPr>
              <w:rPr>
                <w:rFonts w:ascii="Times New Roman" w:hAnsi="Times New Roman" w:cs="Times New Roman"/>
                <w:sz w:val="24"/>
                <w:szCs w:val="24"/>
              </w:rPr>
            </w:pPr>
            <w:r>
              <w:rPr>
                <w:rFonts w:ascii="Times New Roman" w:hAnsi="Times New Roman" w:cs="Times New Roman"/>
                <w:i/>
                <w:sz w:val="24"/>
                <w:szCs w:val="24"/>
              </w:rPr>
              <w:t xml:space="preserve">A Doll’s House </w:t>
            </w:r>
            <w:r>
              <w:rPr>
                <w:rFonts w:ascii="Times New Roman" w:hAnsi="Times New Roman" w:cs="Times New Roman"/>
                <w:sz w:val="24"/>
                <w:szCs w:val="24"/>
              </w:rPr>
              <w:t xml:space="preserve">by </w:t>
            </w:r>
            <w:r>
              <w:rPr>
                <w:rFonts w:ascii="Times New Roman" w:hAnsi="Times New Roman" w:cs="Times New Roman"/>
                <w:i/>
                <w:sz w:val="24"/>
                <w:szCs w:val="24"/>
              </w:rPr>
              <w:t xml:space="preserve"> </w:t>
            </w:r>
            <w:r>
              <w:rPr>
                <w:rFonts w:ascii="Times New Roman" w:hAnsi="Times New Roman" w:cs="Times New Roman"/>
                <w:sz w:val="24"/>
                <w:szCs w:val="24"/>
              </w:rPr>
              <w:t>Henrik Ibsen</w:t>
            </w:r>
          </w:p>
          <w:p w14:paraId="42589112" w14:textId="77777777" w:rsidR="00713E95" w:rsidRDefault="00713E95" w:rsidP="00644B2A">
            <w:pPr>
              <w:rPr>
                <w:rFonts w:ascii="Times New Roman" w:hAnsi="Times New Roman" w:cs="Times New Roman"/>
                <w:sz w:val="24"/>
                <w:szCs w:val="24"/>
              </w:rPr>
            </w:pPr>
            <w:r>
              <w:rPr>
                <w:rFonts w:ascii="Times New Roman" w:hAnsi="Times New Roman" w:cs="Times New Roman"/>
                <w:i/>
                <w:sz w:val="24"/>
                <w:szCs w:val="24"/>
              </w:rPr>
              <w:t xml:space="preserve">The Tempest </w:t>
            </w:r>
            <w:r>
              <w:rPr>
                <w:rFonts w:ascii="Times New Roman" w:hAnsi="Times New Roman" w:cs="Times New Roman"/>
                <w:sz w:val="24"/>
                <w:szCs w:val="24"/>
              </w:rPr>
              <w:t xml:space="preserve">and </w:t>
            </w:r>
            <w:r>
              <w:rPr>
                <w:rFonts w:ascii="Times New Roman" w:hAnsi="Times New Roman" w:cs="Times New Roman"/>
                <w:i/>
                <w:sz w:val="24"/>
                <w:szCs w:val="24"/>
              </w:rPr>
              <w:t xml:space="preserve">Romeo and Juliet </w:t>
            </w:r>
            <w:r>
              <w:rPr>
                <w:rFonts w:ascii="Times New Roman" w:hAnsi="Times New Roman" w:cs="Times New Roman"/>
                <w:sz w:val="24"/>
                <w:szCs w:val="24"/>
              </w:rPr>
              <w:t>by William Shakespeare</w:t>
            </w:r>
          </w:p>
          <w:p w14:paraId="5AC247B0" w14:textId="77777777" w:rsidR="00713E95" w:rsidRDefault="00713E95" w:rsidP="00644B2A">
            <w:pPr>
              <w:rPr>
                <w:rFonts w:ascii="Times New Roman" w:hAnsi="Times New Roman" w:cs="Times New Roman"/>
                <w:i/>
                <w:sz w:val="24"/>
                <w:szCs w:val="24"/>
              </w:rPr>
            </w:pPr>
            <w:r w:rsidRPr="00D74B8B">
              <w:rPr>
                <w:rFonts w:ascii="Times New Roman" w:hAnsi="Times New Roman" w:cs="Times New Roman"/>
                <w:b/>
                <w:sz w:val="24"/>
                <w:szCs w:val="24"/>
                <w:u w:val="single"/>
              </w:rPr>
              <w:t>Novels:</w:t>
            </w:r>
            <w:r>
              <w:rPr>
                <w:rFonts w:ascii="Times New Roman" w:hAnsi="Times New Roman" w:cs="Times New Roman"/>
                <w:i/>
                <w:sz w:val="24"/>
                <w:szCs w:val="24"/>
              </w:rPr>
              <w:t xml:space="preserve"> </w:t>
            </w:r>
          </w:p>
          <w:p w14:paraId="6A451735" w14:textId="77777777" w:rsidR="00713E95" w:rsidRDefault="00713E95" w:rsidP="00644B2A">
            <w:pPr>
              <w:rPr>
                <w:rFonts w:ascii="Times New Roman" w:hAnsi="Times New Roman" w:cs="Times New Roman"/>
                <w:i/>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by John Steinbeck</w:t>
            </w:r>
          </w:p>
          <w:p w14:paraId="77983826" w14:textId="77777777" w:rsidR="00713E95" w:rsidRDefault="00713E95" w:rsidP="00644B2A">
            <w:pPr>
              <w:rPr>
                <w:rFonts w:ascii="Times New Roman" w:hAnsi="Times New Roman" w:cs="Times New Roman"/>
                <w:sz w:val="24"/>
                <w:szCs w:val="24"/>
              </w:rPr>
            </w:pPr>
            <w:r>
              <w:rPr>
                <w:rFonts w:ascii="Times New Roman" w:hAnsi="Times New Roman" w:cs="Times New Roman"/>
                <w:i/>
                <w:sz w:val="24"/>
                <w:szCs w:val="24"/>
              </w:rPr>
              <w:t xml:space="preserve"> Night by </w:t>
            </w:r>
            <w:r w:rsidRPr="00F369EF">
              <w:rPr>
                <w:rFonts w:ascii="Times New Roman" w:hAnsi="Times New Roman" w:cs="Times New Roman"/>
                <w:sz w:val="24"/>
                <w:szCs w:val="24"/>
              </w:rPr>
              <w:t>Elie Weisel</w:t>
            </w:r>
            <w:r>
              <w:rPr>
                <w:rFonts w:ascii="Times New Roman" w:hAnsi="Times New Roman" w:cs="Times New Roman"/>
                <w:i/>
                <w:sz w:val="24"/>
                <w:szCs w:val="24"/>
              </w:rPr>
              <w:t xml:space="preserve">, Frankenstein by </w:t>
            </w:r>
            <w:r w:rsidRPr="00F369EF">
              <w:rPr>
                <w:rFonts w:ascii="Times New Roman" w:hAnsi="Times New Roman" w:cs="Times New Roman"/>
                <w:sz w:val="24"/>
                <w:szCs w:val="24"/>
              </w:rPr>
              <w:t>Mary Shelley</w:t>
            </w:r>
          </w:p>
          <w:p w14:paraId="25AEF93A" w14:textId="77777777" w:rsidR="00713E95" w:rsidRDefault="00713E95" w:rsidP="00644B2A">
            <w:pPr>
              <w:rPr>
                <w:rFonts w:ascii="Times New Roman" w:hAnsi="Times New Roman" w:cs="Times New Roman"/>
                <w:sz w:val="24"/>
                <w:szCs w:val="24"/>
              </w:rPr>
            </w:pPr>
            <w:r w:rsidRPr="009517FA">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449BDD71" w14:textId="77777777" w:rsidR="00713E95" w:rsidRDefault="00713E95" w:rsidP="00644B2A">
            <w:pPr>
              <w:rPr>
                <w:rFonts w:ascii="Times New Roman" w:hAnsi="Times New Roman" w:cs="Times New Roman"/>
                <w:sz w:val="24"/>
                <w:szCs w:val="24"/>
              </w:rPr>
            </w:pPr>
            <w:r w:rsidRPr="009517FA">
              <w:rPr>
                <w:rFonts w:ascii="Times New Roman" w:hAnsi="Times New Roman" w:cs="Times New Roman"/>
                <w:i/>
                <w:sz w:val="24"/>
                <w:szCs w:val="24"/>
              </w:rPr>
              <w:t>Kite Runner</w:t>
            </w:r>
            <w:r>
              <w:rPr>
                <w:rFonts w:ascii="Times New Roman" w:hAnsi="Times New Roman" w:cs="Times New Roman"/>
                <w:sz w:val="24"/>
                <w:szCs w:val="24"/>
              </w:rPr>
              <w:t xml:space="preserve"> Khaled Hosseini</w:t>
            </w:r>
          </w:p>
          <w:p w14:paraId="2A8B1ACF" w14:textId="77777777" w:rsidR="00713E95" w:rsidRDefault="00713E95" w:rsidP="00644B2A">
            <w:pPr>
              <w:rPr>
                <w:rFonts w:ascii="Times New Roman" w:hAnsi="Times New Roman" w:cs="Times New Roman"/>
                <w:sz w:val="24"/>
                <w:szCs w:val="24"/>
              </w:rPr>
            </w:pPr>
            <w:r w:rsidRPr="009517FA">
              <w:rPr>
                <w:rFonts w:ascii="Times New Roman" w:hAnsi="Times New Roman" w:cs="Times New Roman"/>
                <w:i/>
                <w:sz w:val="24"/>
                <w:szCs w:val="24"/>
              </w:rPr>
              <w:t>If you Come Softly</w:t>
            </w:r>
            <w:r>
              <w:rPr>
                <w:rFonts w:ascii="Times New Roman" w:hAnsi="Times New Roman" w:cs="Times New Roman"/>
                <w:sz w:val="24"/>
                <w:szCs w:val="24"/>
              </w:rPr>
              <w:t xml:space="preserve"> Jacqueline Woodson</w:t>
            </w:r>
          </w:p>
          <w:p w14:paraId="35903A1C" w14:textId="77777777" w:rsidR="00713E95" w:rsidRPr="009517FA" w:rsidRDefault="00713E95" w:rsidP="00644B2A">
            <w:pPr>
              <w:rPr>
                <w:rFonts w:ascii="Times New Roman" w:hAnsi="Times New Roman" w:cs="Times New Roman"/>
                <w:sz w:val="24"/>
                <w:szCs w:val="24"/>
              </w:rPr>
            </w:pPr>
            <w:r w:rsidRPr="009517FA">
              <w:rPr>
                <w:rFonts w:ascii="Times New Roman" w:hAnsi="Times New Roman" w:cs="Times New Roman"/>
                <w:i/>
                <w:sz w:val="24"/>
                <w:szCs w:val="24"/>
              </w:rPr>
              <w:t xml:space="preserve">Monster </w:t>
            </w:r>
            <w:r>
              <w:rPr>
                <w:rFonts w:ascii="Times New Roman" w:hAnsi="Times New Roman" w:cs="Times New Roman"/>
                <w:sz w:val="24"/>
                <w:szCs w:val="24"/>
              </w:rPr>
              <w:t>Walter Dean Myers</w:t>
            </w:r>
          </w:p>
          <w:p w14:paraId="791225E0"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Gary Soto</w:t>
            </w:r>
          </w:p>
          <w:p w14:paraId="4843FD2F" w14:textId="77777777" w:rsidR="00713E95" w:rsidRPr="009517FA" w:rsidRDefault="00713E95" w:rsidP="00644B2A">
            <w:pPr>
              <w:rPr>
                <w:rFonts w:ascii="Times New Roman" w:hAnsi="Times New Roman" w:cs="Times New Roman"/>
                <w:i/>
                <w:sz w:val="24"/>
                <w:szCs w:val="24"/>
              </w:rPr>
            </w:pPr>
            <w:r w:rsidRPr="009517FA">
              <w:rPr>
                <w:rFonts w:ascii="Times New Roman" w:hAnsi="Times New Roman" w:cs="Times New Roman"/>
                <w:i/>
                <w:sz w:val="24"/>
                <w:szCs w:val="24"/>
              </w:rPr>
              <w:t>Beowulf</w:t>
            </w:r>
            <w:r>
              <w:rPr>
                <w:rFonts w:ascii="Times New Roman" w:hAnsi="Times New Roman" w:cs="Times New Roman"/>
                <w:i/>
                <w:sz w:val="24"/>
                <w:szCs w:val="24"/>
              </w:rPr>
              <w:t xml:space="preserve">  </w:t>
            </w:r>
            <w:r w:rsidRPr="009517FA">
              <w:rPr>
                <w:rFonts w:ascii="Times New Roman" w:hAnsi="Times New Roman" w:cs="Times New Roman"/>
                <w:sz w:val="24"/>
                <w:szCs w:val="24"/>
              </w:rPr>
              <w:t>Seamus Heaney</w:t>
            </w:r>
          </w:p>
          <w:p w14:paraId="7354C2D2" w14:textId="77777777" w:rsidR="00713E95" w:rsidRPr="009517FA" w:rsidRDefault="00713E95" w:rsidP="00644B2A">
            <w:pPr>
              <w:rPr>
                <w:rFonts w:ascii="Times New Roman" w:hAnsi="Times New Roman" w:cs="Times New Roman"/>
                <w:i/>
                <w:sz w:val="24"/>
                <w:szCs w:val="24"/>
              </w:rPr>
            </w:pPr>
            <w:r w:rsidRPr="009517FA">
              <w:rPr>
                <w:rFonts w:ascii="Times New Roman" w:hAnsi="Times New Roman" w:cs="Times New Roman"/>
                <w:i/>
                <w:sz w:val="24"/>
                <w:szCs w:val="24"/>
              </w:rPr>
              <w:t>Canterbury Tales</w:t>
            </w:r>
          </w:p>
          <w:p w14:paraId="15C2EED3" w14:textId="77777777" w:rsidR="00713E95" w:rsidRPr="009517FA" w:rsidRDefault="00713E95" w:rsidP="00644B2A">
            <w:pPr>
              <w:rPr>
                <w:rFonts w:ascii="Times New Roman" w:hAnsi="Times New Roman" w:cs="Times New Roman"/>
                <w:i/>
                <w:sz w:val="24"/>
                <w:szCs w:val="24"/>
              </w:rPr>
            </w:pPr>
            <w:r w:rsidRPr="009517FA">
              <w:rPr>
                <w:rFonts w:ascii="Times New Roman" w:hAnsi="Times New Roman" w:cs="Times New Roman"/>
                <w:i/>
                <w:sz w:val="24"/>
                <w:szCs w:val="24"/>
              </w:rPr>
              <w:t>Gilgamesh</w:t>
            </w:r>
          </w:p>
          <w:p w14:paraId="7250C3EE"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Mythology</w:t>
            </w:r>
          </w:p>
          <w:p w14:paraId="1F7972E8"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Grimms’ Fairytales</w:t>
            </w:r>
          </w:p>
          <w:p w14:paraId="1139E20F" w14:textId="77777777" w:rsidR="00713E95" w:rsidRDefault="00713E95" w:rsidP="00644B2A">
            <w:pPr>
              <w:rPr>
                <w:rFonts w:ascii="Times New Roman" w:hAnsi="Times New Roman" w:cs="Times New Roman"/>
                <w:sz w:val="24"/>
                <w:szCs w:val="24"/>
              </w:rPr>
            </w:pPr>
            <w:r w:rsidRPr="009517FA">
              <w:rPr>
                <w:rFonts w:ascii="Times New Roman" w:hAnsi="Times New Roman" w:cs="Times New Roman"/>
                <w:i/>
                <w:sz w:val="24"/>
                <w:szCs w:val="24"/>
              </w:rPr>
              <w:lastRenderedPageBreak/>
              <w:t>1984</w:t>
            </w:r>
            <w:r>
              <w:rPr>
                <w:rFonts w:ascii="Times New Roman" w:hAnsi="Times New Roman" w:cs="Times New Roman"/>
                <w:sz w:val="24"/>
                <w:szCs w:val="24"/>
              </w:rPr>
              <w:t xml:space="preserve"> by George Orwell</w:t>
            </w:r>
          </w:p>
          <w:p w14:paraId="74A220A1" w14:textId="77777777" w:rsidR="00713E95" w:rsidRDefault="00713E95" w:rsidP="00644B2A">
            <w:pPr>
              <w:rPr>
                <w:rFonts w:ascii="Times New Roman" w:hAnsi="Times New Roman" w:cs="Times New Roman"/>
                <w:i/>
                <w:sz w:val="24"/>
                <w:szCs w:val="24"/>
              </w:rPr>
            </w:pPr>
            <w:r w:rsidRPr="00417D74">
              <w:rPr>
                <w:rFonts w:ascii="Times New Roman" w:hAnsi="Times New Roman" w:cs="Times New Roman"/>
                <w:i/>
                <w:sz w:val="24"/>
                <w:szCs w:val="24"/>
              </w:rPr>
              <w:t>Farenheit 451</w:t>
            </w:r>
          </w:p>
          <w:p w14:paraId="0ACAAFC3" w14:textId="77777777" w:rsidR="00713E95" w:rsidRDefault="00713E95" w:rsidP="00644B2A">
            <w:pPr>
              <w:rPr>
                <w:rFonts w:ascii="Times New Roman" w:hAnsi="Times New Roman" w:cs="Times New Roman"/>
                <w:sz w:val="24"/>
                <w:szCs w:val="24"/>
              </w:rPr>
            </w:pPr>
            <w:r>
              <w:rPr>
                <w:rFonts w:ascii="Times New Roman" w:hAnsi="Times New Roman" w:cs="Times New Roman"/>
                <w:i/>
                <w:sz w:val="24"/>
                <w:szCs w:val="24"/>
              </w:rPr>
              <w:t xml:space="preserve">Joy Luck Club </w:t>
            </w:r>
            <w:r w:rsidRPr="00417D74">
              <w:rPr>
                <w:rFonts w:ascii="Times New Roman" w:hAnsi="Times New Roman" w:cs="Times New Roman"/>
                <w:sz w:val="24"/>
                <w:szCs w:val="24"/>
              </w:rPr>
              <w:t>Amy Tan</w:t>
            </w:r>
          </w:p>
          <w:p w14:paraId="1CC57547"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Oscar Wilde</w:t>
            </w:r>
          </w:p>
          <w:p w14:paraId="5E30E96D" w14:textId="77777777" w:rsidR="00713E95" w:rsidRPr="00417D74" w:rsidRDefault="00713E95" w:rsidP="00644B2A">
            <w:pPr>
              <w:rPr>
                <w:rFonts w:ascii="Times New Roman" w:hAnsi="Times New Roman" w:cs="Times New Roman"/>
                <w:i/>
                <w:sz w:val="24"/>
                <w:szCs w:val="24"/>
              </w:rPr>
            </w:pPr>
            <w:r w:rsidRPr="00417D74">
              <w:rPr>
                <w:rFonts w:ascii="Times New Roman" w:hAnsi="Times New Roman" w:cs="Times New Roman"/>
                <w:i/>
                <w:sz w:val="24"/>
                <w:szCs w:val="24"/>
              </w:rPr>
              <w:t>The Color of Water</w:t>
            </w:r>
            <w:r>
              <w:rPr>
                <w:rFonts w:ascii="Times New Roman" w:hAnsi="Times New Roman" w:cs="Times New Roman"/>
                <w:sz w:val="24"/>
                <w:szCs w:val="24"/>
              </w:rPr>
              <w:t xml:space="preserve"> James McBride</w:t>
            </w:r>
          </w:p>
          <w:p w14:paraId="1577E320" w14:textId="77777777" w:rsidR="00713E95" w:rsidRDefault="00713E95" w:rsidP="00644B2A">
            <w:pPr>
              <w:rPr>
                <w:rFonts w:ascii="Times New Roman" w:hAnsi="Times New Roman" w:cs="Times New Roman"/>
                <w:sz w:val="24"/>
                <w:szCs w:val="24"/>
              </w:rPr>
            </w:pPr>
          </w:p>
          <w:p w14:paraId="33510503" w14:textId="77777777" w:rsidR="00713E95" w:rsidRDefault="00713E95" w:rsidP="00644B2A">
            <w:pPr>
              <w:rPr>
                <w:rFonts w:ascii="Times New Roman" w:hAnsi="Times New Roman" w:cs="Times New Roman"/>
                <w:sz w:val="24"/>
                <w:szCs w:val="24"/>
              </w:rPr>
            </w:pPr>
            <w:r w:rsidRPr="00417D74">
              <w:rPr>
                <w:rFonts w:ascii="Times New Roman" w:hAnsi="Times New Roman" w:cs="Times New Roman"/>
                <w:b/>
                <w:sz w:val="24"/>
                <w:szCs w:val="24"/>
                <w:u w:val="single"/>
              </w:rPr>
              <w:t>Short Stories:</w:t>
            </w:r>
            <w:r>
              <w:rPr>
                <w:rFonts w:ascii="Times New Roman" w:hAnsi="Times New Roman" w:cs="Times New Roman"/>
                <w:b/>
                <w:sz w:val="24"/>
                <w:szCs w:val="24"/>
                <w:u w:val="single"/>
              </w:rPr>
              <w:t xml:space="preserve"> </w:t>
            </w:r>
            <w:r w:rsidRPr="00417D74">
              <w:rPr>
                <w:rFonts w:ascii="Times New Roman" w:hAnsi="Times New Roman" w:cs="Times New Roman"/>
                <w:sz w:val="24"/>
                <w:szCs w:val="24"/>
              </w:rPr>
              <w:t>“Monkey’s Paw” “The Most Dangerous Game”</w:t>
            </w:r>
            <w:r>
              <w:rPr>
                <w:rFonts w:ascii="Times New Roman" w:hAnsi="Times New Roman" w:cs="Times New Roman"/>
                <w:sz w:val="24"/>
                <w:szCs w:val="24"/>
              </w:rPr>
              <w:t xml:space="preserve"> “The Necklace”</w:t>
            </w:r>
          </w:p>
          <w:p w14:paraId="463A1B62" w14:textId="77777777" w:rsidR="00713E95" w:rsidRPr="00417D74" w:rsidRDefault="00713E95" w:rsidP="00644B2A">
            <w:pPr>
              <w:rPr>
                <w:rFonts w:ascii="Times New Roman" w:hAnsi="Times New Roman" w:cs="Times New Roman"/>
                <w:sz w:val="24"/>
                <w:szCs w:val="24"/>
              </w:rPr>
            </w:pPr>
            <w:r>
              <w:rPr>
                <w:rFonts w:ascii="Times New Roman" w:hAnsi="Times New Roman" w:cs="Times New Roman"/>
                <w:sz w:val="24"/>
                <w:szCs w:val="24"/>
              </w:rPr>
              <w:t>Authors: Saki (H. H. Munro), Guy de Maupassant, Ray Bradbury, Kurt Vonnegut, O’Henry, Edgar Allen Poe</w:t>
            </w:r>
          </w:p>
          <w:p w14:paraId="3E394988" w14:textId="77777777" w:rsidR="00713E95" w:rsidRDefault="00713E95" w:rsidP="00644B2A">
            <w:pPr>
              <w:rPr>
                <w:rFonts w:ascii="Times New Roman" w:hAnsi="Times New Roman" w:cs="Times New Roman"/>
                <w:i/>
                <w:sz w:val="24"/>
                <w:szCs w:val="24"/>
              </w:rPr>
            </w:pPr>
          </w:p>
          <w:p w14:paraId="36C6B276" w14:textId="77777777" w:rsidR="00713E95" w:rsidRDefault="00713E95" w:rsidP="00644B2A">
            <w:pPr>
              <w:rPr>
                <w:rFonts w:ascii="Times New Roman" w:hAnsi="Times New Roman" w:cs="Times New Roman"/>
                <w:i/>
                <w:sz w:val="24"/>
                <w:szCs w:val="24"/>
              </w:rPr>
            </w:pPr>
          </w:p>
          <w:p w14:paraId="7FB91A5A" w14:textId="77777777" w:rsidR="00713E95" w:rsidRDefault="00713E95" w:rsidP="00644B2A">
            <w:pPr>
              <w:rPr>
                <w:rFonts w:ascii="Times New Roman" w:hAnsi="Times New Roman" w:cs="Times New Roman"/>
                <w:i/>
                <w:sz w:val="24"/>
                <w:szCs w:val="24"/>
              </w:rPr>
            </w:pPr>
            <w:r w:rsidRPr="006251F9">
              <w:rPr>
                <w:rFonts w:ascii="Times New Roman" w:hAnsi="Times New Roman" w:cs="Times New Roman"/>
                <w:b/>
                <w:sz w:val="24"/>
                <w:szCs w:val="24"/>
                <w:u w:val="single"/>
              </w:rPr>
              <w:t>Films</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The Power of One, Life is Beautiful, The Price of the Ticket: Interview with James Baldwin, Freedom Writers, </w:t>
            </w:r>
          </w:p>
          <w:p w14:paraId="7B34E574" w14:textId="77777777" w:rsidR="00713E95" w:rsidRDefault="00713E95" w:rsidP="00644B2A">
            <w:pPr>
              <w:rPr>
                <w:rFonts w:ascii="Times New Roman" w:hAnsi="Times New Roman" w:cs="Times New Roman"/>
                <w:i/>
                <w:sz w:val="24"/>
                <w:szCs w:val="24"/>
              </w:rPr>
            </w:pPr>
          </w:p>
          <w:p w14:paraId="37538F99" w14:textId="77777777" w:rsidR="00713E95" w:rsidRPr="006251F9" w:rsidRDefault="00713E95" w:rsidP="00644B2A">
            <w:pPr>
              <w:rPr>
                <w:rFonts w:ascii="Times New Roman" w:hAnsi="Times New Roman" w:cs="Times New Roman"/>
                <w:sz w:val="24"/>
                <w:szCs w:val="24"/>
              </w:rPr>
            </w:pPr>
            <w:r w:rsidRPr="006251F9">
              <w:rPr>
                <w:rFonts w:ascii="Times New Roman" w:hAnsi="Times New Roman" w:cs="Times New Roman"/>
                <w:b/>
                <w:sz w:val="24"/>
                <w:szCs w:val="24"/>
                <w:u w:val="single"/>
              </w:rPr>
              <w:t>Poetry</w:t>
            </w:r>
            <w:r w:rsidRPr="006251F9">
              <w:rPr>
                <w:rFonts w:ascii="Times New Roman" w:hAnsi="Times New Roman" w:cs="Times New Roman"/>
                <w:sz w:val="24"/>
                <w:szCs w:val="24"/>
                <w:u w:val="single"/>
              </w:rPr>
              <w:t>:</w:t>
            </w:r>
            <w:r>
              <w:rPr>
                <w:rFonts w:ascii="Times New Roman" w:hAnsi="Times New Roman" w:cs="Times New Roman"/>
                <w:i/>
                <w:sz w:val="24"/>
                <w:szCs w:val="24"/>
              </w:rPr>
              <w:t xml:space="preserve"> </w:t>
            </w:r>
            <w:r w:rsidRPr="006251F9">
              <w:rPr>
                <w:rFonts w:ascii="Times New Roman" w:hAnsi="Times New Roman" w:cs="Times New Roman"/>
                <w:sz w:val="24"/>
                <w:szCs w:val="24"/>
              </w:rPr>
              <w:t>Shelley, Byron, Coleridge, Blake, Wordsworth, Keats</w:t>
            </w:r>
            <w:r>
              <w:rPr>
                <w:rFonts w:ascii="Times New Roman" w:hAnsi="Times New Roman" w:cs="Times New Roman"/>
                <w:sz w:val="24"/>
                <w:szCs w:val="24"/>
              </w:rPr>
              <w:t xml:space="preserve">, Maya Angelou, Langston Hughes, Louis Ginsberg, </w:t>
            </w:r>
            <w:r w:rsidRPr="006251F9">
              <w:rPr>
                <w:rFonts w:ascii="Times New Roman" w:hAnsi="Times New Roman" w:cs="Times New Roman"/>
                <w:sz w:val="24"/>
                <w:szCs w:val="24"/>
              </w:rPr>
              <w:t xml:space="preserve"> (poets list)</w:t>
            </w:r>
          </w:p>
          <w:p w14:paraId="1BB8AF2F" w14:textId="77777777" w:rsidR="00713E95" w:rsidRDefault="00713E95" w:rsidP="00644B2A">
            <w:pPr>
              <w:rPr>
                <w:rFonts w:ascii="Times New Roman" w:hAnsi="Times New Roman" w:cs="Times New Roman"/>
                <w:i/>
                <w:sz w:val="24"/>
                <w:szCs w:val="24"/>
              </w:rPr>
            </w:pPr>
          </w:p>
          <w:p w14:paraId="1725664F" w14:textId="77777777" w:rsidR="00713E95" w:rsidRDefault="00713E95" w:rsidP="00644B2A">
            <w:pPr>
              <w:rPr>
                <w:rFonts w:ascii="Times New Roman" w:hAnsi="Times New Roman" w:cs="Times New Roman"/>
                <w:sz w:val="24"/>
                <w:szCs w:val="24"/>
              </w:rPr>
            </w:pPr>
            <w:r w:rsidRPr="006251F9">
              <w:rPr>
                <w:rFonts w:ascii="Times New Roman" w:hAnsi="Times New Roman" w:cs="Times New Roman"/>
                <w:b/>
                <w:sz w:val="24"/>
                <w:szCs w:val="24"/>
                <w:u w:val="single"/>
              </w:rPr>
              <w:t>Informational texts</w:t>
            </w:r>
            <w:r>
              <w:rPr>
                <w:rFonts w:ascii="Times New Roman" w:hAnsi="Times New Roman" w:cs="Times New Roman"/>
                <w:i/>
                <w:sz w:val="24"/>
                <w:szCs w:val="24"/>
              </w:rPr>
              <w:t>: “</w:t>
            </w:r>
            <w:r w:rsidRPr="006251F9">
              <w:rPr>
                <w:rFonts w:ascii="Times New Roman" w:hAnsi="Times New Roman" w:cs="Times New Roman"/>
                <w:sz w:val="24"/>
                <w:szCs w:val="24"/>
              </w:rPr>
              <w:t>Perils of Indifference</w:t>
            </w:r>
            <w:r>
              <w:rPr>
                <w:rFonts w:ascii="Times New Roman" w:hAnsi="Times New Roman" w:cs="Times New Roman"/>
                <w:sz w:val="24"/>
                <w:szCs w:val="24"/>
              </w:rPr>
              <w:t>” by Elie Weisel, “</w:t>
            </w:r>
            <w:r w:rsidRPr="006251F9">
              <w:rPr>
                <w:rFonts w:ascii="Times New Roman" w:hAnsi="Times New Roman" w:cs="Times New Roman"/>
                <w:sz w:val="24"/>
                <w:szCs w:val="24"/>
              </w:rPr>
              <w:t>Pilgrimage to Non-violence</w:t>
            </w:r>
            <w:r>
              <w:rPr>
                <w:rFonts w:ascii="Times New Roman" w:hAnsi="Times New Roman" w:cs="Times New Roman"/>
                <w:sz w:val="24"/>
                <w:szCs w:val="24"/>
              </w:rPr>
              <w:t>” by Dr. Martin Luther King Jr.  “On Being 17 Bright and Unable to Read” by David Raymond</w:t>
            </w:r>
          </w:p>
          <w:p w14:paraId="10D29C13"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 xml:space="preserve">“Black Men and Public Space” Brent </w:t>
            </w:r>
          </w:p>
          <w:p w14:paraId="7ABA414B" w14:textId="77777777" w:rsidR="00713E95" w:rsidRDefault="00713E95" w:rsidP="00644B2A">
            <w:pPr>
              <w:rPr>
                <w:rFonts w:ascii="Times New Roman" w:hAnsi="Times New Roman" w:cs="Times New Roman"/>
                <w:sz w:val="24"/>
                <w:szCs w:val="24"/>
              </w:rPr>
            </w:pPr>
            <w:r w:rsidRPr="001F2426">
              <w:rPr>
                <w:rFonts w:ascii="Times New Roman" w:hAnsi="Times New Roman" w:cs="Times New Roman"/>
                <w:i/>
                <w:sz w:val="24"/>
                <w:szCs w:val="24"/>
              </w:rPr>
              <w:t>I Know Why the cage Bird Sings</w:t>
            </w:r>
            <w:r>
              <w:rPr>
                <w:rFonts w:ascii="Times New Roman" w:hAnsi="Times New Roman" w:cs="Times New Roman"/>
                <w:sz w:val="24"/>
                <w:szCs w:val="24"/>
              </w:rPr>
              <w:t xml:space="preserve"> Maya Angelou, </w:t>
            </w:r>
            <w:r w:rsidRPr="001F2426">
              <w:rPr>
                <w:rFonts w:ascii="Times New Roman" w:hAnsi="Times New Roman" w:cs="Times New Roman"/>
                <w:i/>
                <w:sz w:val="24"/>
                <w:szCs w:val="24"/>
              </w:rPr>
              <w:t>Black Boy</w:t>
            </w:r>
            <w:r>
              <w:rPr>
                <w:rFonts w:ascii="Times New Roman" w:hAnsi="Times New Roman" w:cs="Times New Roman"/>
                <w:sz w:val="24"/>
                <w:szCs w:val="24"/>
              </w:rPr>
              <w:t xml:space="preserve"> Richard Wright, </w:t>
            </w:r>
            <w:r w:rsidRPr="009F3995">
              <w:rPr>
                <w:rFonts w:ascii="Times New Roman" w:hAnsi="Times New Roman" w:cs="Times New Roman"/>
                <w:i/>
                <w:sz w:val="24"/>
                <w:szCs w:val="24"/>
              </w:rPr>
              <w:t xml:space="preserve">Like Sisters on the </w:t>
            </w:r>
            <w:proofErr w:type="spellStart"/>
            <w:r w:rsidRPr="009F3995">
              <w:rPr>
                <w:rFonts w:ascii="Times New Roman" w:hAnsi="Times New Roman" w:cs="Times New Roman"/>
                <w:i/>
                <w:sz w:val="24"/>
                <w:szCs w:val="24"/>
              </w:rPr>
              <w:t>Homefront</w:t>
            </w:r>
            <w:proofErr w:type="spellEnd"/>
            <w:r>
              <w:rPr>
                <w:rFonts w:ascii="Times New Roman" w:hAnsi="Times New Roman" w:cs="Times New Roman"/>
                <w:sz w:val="24"/>
                <w:szCs w:val="24"/>
              </w:rPr>
              <w:t xml:space="preserve"> Rita Williams Garcia</w:t>
            </w:r>
          </w:p>
          <w:p w14:paraId="5667C385"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 xml:space="preserve"> (African American)</w:t>
            </w:r>
          </w:p>
          <w:p w14:paraId="65C4A719"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 xml:space="preserve">Sharon Creech (Native American) </w:t>
            </w:r>
            <w:r w:rsidRPr="001F2426">
              <w:rPr>
                <w:rFonts w:ascii="Times New Roman" w:hAnsi="Times New Roman" w:cs="Times New Roman"/>
                <w:i/>
                <w:sz w:val="24"/>
                <w:szCs w:val="24"/>
              </w:rPr>
              <w:t>Walk Two Moons</w:t>
            </w:r>
          </w:p>
          <w:p w14:paraId="444B457F" w14:textId="77777777" w:rsidR="00713E95" w:rsidRDefault="00713E95" w:rsidP="00644B2A">
            <w:pPr>
              <w:rPr>
                <w:rFonts w:ascii="Times New Roman" w:hAnsi="Times New Roman" w:cs="Times New Roman"/>
                <w:sz w:val="24"/>
                <w:szCs w:val="24"/>
              </w:rPr>
            </w:pPr>
            <w:r w:rsidRPr="001F2426">
              <w:rPr>
                <w:rFonts w:ascii="Times New Roman" w:hAnsi="Times New Roman" w:cs="Times New Roman"/>
                <w:i/>
                <w:sz w:val="24"/>
                <w:szCs w:val="24"/>
              </w:rPr>
              <w:t>Kite Runner, A Thousand Splendid Suns</w:t>
            </w:r>
            <w:r>
              <w:rPr>
                <w:rFonts w:ascii="Times New Roman" w:hAnsi="Times New Roman" w:cs="Times New Roman"/>
                <w:sz w:val="24"/>
                <w:szCs w:val="24"/>
              </w:rPr>
              <w:t xml:space="preserve"> Khaled Hosseini</w:t>
            </w:r>
          </w:p>
          <w:p w14:paraId="16B5E3B1" w14:textId="77777777" w:rsidR="00713E95" w:rsidRDefault="00713E95" w:rsidP="00644B2A">
            <w:pPr>
              <w:rPr>
                <w:rFonts w:ascii="Times New Roman" w:hAnsi="Times New Roman" w:cs="Times New Roman"/>
                <w:sz w:val="24"/>
                <w:szCs w:val="24"/>
              </w:rPr>
            </w:pPr>
            <w:r w:rsidRPr="001F2426">
              <w:rPr>
                <w:rFonts w:ascii="Times New Roman" w:hAnsi="Times New Roman" w:cs="Times New Roman"/>
                <w:i/>
                <w:sz w:val="24"/>
                <w:szCs w:val="24"/>
              </w:rPr>
              <w:t>Joy Luck Club, Kitchen God’s Wife</w:t>
            </w:r>
            <w:r>
              <w:rPr>
                <w:rFonts w:ascii="Times New Roman" w:hAnsi="Times New Roman" w:cs="Times New Roman"/>
                <w:sz w:val="24"/>
                <w:szCs w:val="24"/>
              </w:rPr>
              <w:t xml:space="preserve"> Amy Tan</w:t>
            </w:r>
          </w:p>
          <w:p w14:paraId="5AECCCE0" w14:textId="77777777" w:rsidR="00713E95" w:rsidRDefault="00713E95" w:rsidP="00644B2A">
            <w:pPr>
              <w:rPr>
                <w:rFonts w:ascii="Times New Roman" w:hAnsi="Times New Roman" w:cs="Times New Roman"/>
                <w:sz w:val="24"/>
                <w:szCs w:val="24"/>
              </w:rPr>
            </w:pPr>
            <w:proofErr w:type="spellStart"/>
            <w:r w:rsidRPr="001F2426">
              <w:rPr>
                <w:rFonts w:ascii="Times New Roman" w:hAnsi="Times New Roman" w:cs="Times New Roman"/>
                <w:i/>
                <w:sz w:val="24"/>
                <w:szCs w:val="24"/>
              </w:rPr>
              <w:t>Krik?Krak</w:t>
            </w:r>
            <w:proofErr w:type="spellEnd"/>
            <w:r w:rsidRPr="001F2426">
              <w:rPr>
                <w:rFonts w:ascii="Times New Roman" w:hAnsi="Times New Roman" w:cs="Times New Roman"/>
                <w:i/>
                <w:sz w:val="24"/>
                <w:szCs w:val="24"/>
              </w:rPr>
              <w:t>!</w:t>
            </w:r>
            <w:r>
              <w:rPr>
                <w:rFonts w:ascii="Times New Roman" w:hAnsi="Times New Roman" w:cs="Times New Roman"/>
                <w:i/>
                <w:sz w:val="24"/>
                <w:szCs w:val="24"/>
              </w:rPr>
              <w:t xml:space="preserve">, </w:t>
            </w:r>
            <w:proofErr w:type="spellStart"/>
            <w:r>
              <w:rPr>
                <w:rFonts w:ascii="Times New Roman" w:hAnsi="Times New Roman" w:cs="Times New Roman"/>
                <w:sz w:val="24"/>
                <w:szCs w:val="24"/>
              </w:rPr>
              <w:t>Edwidge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Dandicat</w:t>
            </w:r>
            <w:proofErr w:type="spellEnd"/>
            <w:r>
              <w:rPr>
                <w:rFonts w:ascii="Times New Roman" w:hAnsi="Times New Roman" w:cs="Times New Roman"/>
                <w:sz w:val="24"/>
                <w:szCs w:val="24"/>
              </w:rPr>
              <w:t xml:space="preserve"> (Haiti)</w:t>
            </w:r>
          </w:p>
          <w:p w14:paraId="497C8378" w14:textId="77777777" w:rsidR="00713E95" w:rsidRDefault="00713E95" w:rsidP="00644B2A">
            <w:pPr>
              <w:rPr>
                <w:rFonts w:ascii="Times New Roman" w:hAnsi="Times New Roman" w:cs="Times New Roman"/>
                <w:sz w:val="24"/>
                <w:szCs w:val="24"/>
              </w:rPr>
            </w:pPr>
            <w:r w:rsidRPr="001F2426">
              <w:rPr>
                <w:rFonts w:ascii="Times New Roman" w:hAnsi="Times New Roman" w:cs="Times New Roman"/>
                <w:i/>
                <w:sz w:val="24"/>
                <w:szCs w:val="24"/>
              </w:rPr>
              <w:t>Hiroshima</w:t>
            </w:r>
            <w:r>
              <w:rPr>
                <w:rFonts w:ascii="Times New Roman" w:hAnsi="Times New Roman" w:cs="Times New Roman"/>
                <w:sz w:val="24"/>
                <w:szCs w:val="24"/>
              </w:rPr>
              <w:t xml:space="preserve"> John Hersey</w:t>
            </w:r>
          </w:p>
          <w:p w14:paraId="48CC611E" w14:textId="77777777" w:rsidR="00713E95" w:rsidRDefault="00713E95" w:rsidP="00644B2A">
            <w:pPr>
              <w:rPr>
                <w:rFonts w:ascii="Times New Roman" w:hAnsi="Times New Roman" w:cs="Times New Roman"/>
                <w:sz w:val="24"/>
                <w:szCs w:val="24"/>
              </w:rPr>
            </w:pPr>
            <w:proofErr w:type="spellStart"/>
            <w:r w:rsidRPr="009F3995">
              <w:rPr>
                <w:rFonts w:ascii="Times New Roman" w:hAnsi="Times New Roman" w:cs="Times New Roman"/>
                <w:i/>
                <w:sz w:val="24"/>
                <w:szCs w:val="24"/>
              </w:rPr>
              <w:t>Shabanau</w:t>
            </w:r>
            <w:proofErr w:type="spellEnd"/>
            <w:r>
              <w:rPr>
                <w:rFonts w:ascii="Times New Roman" w:hAnsi="Times New Roman" w:cs="Times New Roman"/>
                <w:sz w:val="24"/>
                <w:szCs w:val="24"/>
              </w:rPr>
              <w:t xml:space="preserve"> –Suzanne Fisher Staples (Pakistan)</w:t>
            </w:r>
          </w:p>
          <w:p w14:paraId="63B6A386" w14:textId="77777777" w:rsidR="00713E95" w:rsidRDefault="00713E95" w:rsidP="00644B2A">
            <w:pPr>
              <w:rPr>
                <w:rFonts w:ascii="Times New Roman" w:hAnsi="Times New Roman" w:cs="Times New Roman"/>
                <w:sz w:val="24"/>
                <w:szCs w:val="24"/>
              </w:rPr>
            </w:pPr>
            <w:r w:rsidRPr="009F3995">
              <w:rPr>
                <w:rFonts w:ascii="Times New Roman" w:hAnsi="Times New Roman" w:cs="Times New Roman"/>
                <w:i/>
                <w:sz w:val="24"/>
                <w:szCs w:val="24"/>
              </w:rPr>
              <w:t>Annie John</w:t>
            </w:r>
            <w:r>
              <w:rPr>
                <w:rFonts w:ascii="Times New Roman" w:hAnsi="Times New Roman" w:cs="Times New Roman"/>
                <w:i/>
                <w:sz w:val="24"/>
                <w:szCs w:val="24"/>
              </w:rPr>
              <w:t xml:space="preserve">, </w:t>
            </w:r>
            <w:r w:rsidRPr="009F3995">
              <w:rPr>
                <w:rFonts w:ascii="Times New Roman" w:hAnsi="Times New Roman" w:cs="Times New Roman"/>
                <w:sz w:val="24"/>
                <w:szCs w:val="24"/>
              </w:rPr>
              <w:t>“Girl”</w:t>
            </w:r>
            <w:r>
              <w:rPr>
                <w:rFonts w:ascii="Times New Roman" w:hAnsi="Times New Roman" w:cs="Times New Roman"/>
                <w:sz w:val="24"/>
                <w:szCs w:val="24"/>
              </w:rPr>
              <w:t xml:space="preserve"> Jamaica Kincaid (</w:t>
            </w:r>
            <w:proofErr w:type="spellStart"/>
            <w:r>
              <w:rPr>
                <w:rFonts w:ascii="Times New Roman" w:hAnsi="Times New Roman" w:cs="Times New Roman"/>
                <w:sz w:val="24"/>
                <w:szCs w:val="24"/>
              </w:rPr>
              <w:t>Carribean</w:t>
            </w:r>
            <w:proofErr w:type="spellEnd"/>
            <w:r>
              <w:rPr>
                <w:rFonts w:ascii="Times New Roman" w:hAnsi="Times New Roman" w:cs="Times New Roman"/>
                <w:sz w:val="24"/>
                <w:szCs w:val="24"/>
              </w:rPr>
              <w:t>)</w:t>
            </w:r>
          </w:p>
          <w:p w14:paraId="70AC2D89" w14:textId="77777777" w:rsidR="00713E95" w:rsidRDefault="00713E95" w:rsidP="00644B2A">
            <w:pPr>
              <w:rPr>
                <w:rFonts w:ascii="Times New Roman" w:hAnsi="Times New Roman" w:cs="Times New Roman"/>
                <w:sz w:val="24"/>
                <w:szCs w:val="24"/>
              </w:rPr>
            </w:pPr>
            <w:r w:rsidRPr="009F3995">
              <w:rPr>
                <w:rFonts w:ascii="Times New Roman" w:hAnsi="Times New Roman" w:cs="Times New Roman"/>
                <w:i/>
                <w:sz w:val="24"/>
                <w:szCs w:val="24"/>
              </w:rPr>
              <w:t>Parrot in the Oven</w:t>
            </w:r>
            <w:r>
              <w:rPr>
                <w:rFonts w:ascii="Times New Roman" w:hAnsi="Times New Roman" w:cs="Times New Roman"/>
                <w:sz w:val="24"/>
                <w:szCs w:val="24"/>
              </w:rPr>
              <w:t xml:space="preserve"> Victor Martinez (Mexico)</w:t>
            </w:r>
          </w:p>
          <w:p w14:paraId="185BC327" w14:textId="77777777" w:rsidR="00713E95" w:rsidRPr="009F3995" w:rsidRDefault="00713E95" w:rsidP="00644B2A">
            <w:pPr>
              <w:rPr>
                <w:rFonts w:ascii="Times New Roman" w:hAnsi="Times New Roman" w:cs="Times New Roman"/>
                <w:sz w:val="24"/>
                <w:szCs w:val="24"/>
              </w:rPr>
            </w:pPr>
            <w:r>
              <w:rPr>
                <w:rFonts w:ascii="Times New Roman" w:hAnsi="Times New Roman" w:cs="Times New Roman"/>
                <w:sz w:val="24"/>
                <w:szCs w:val="24"/>
              </w:rPr>
              <w:t>Proverbs (</w:t>
            </w:r>
            <w:proofErr w:type="spellStart"/>
            <w:r>
              <w:rPr>
                <w:rFonts w:ascii="Times New Roman" w:hAnsi="Times New Roman" w:cs="Times New Roman"/>
                <w:sz w:val="24"/>
                <w:szCs w:val="24"/>
              </w:rPr>
              <w:t>Confuscius</w:t>
            </w:r>
            <w:proofErr w:type="spellEnd"/>
            <w:r>
              <w:rPr>
                <w:rFonts w:ascii="Times New Roman" w:hAnsi="Times New Roman" w:cs="Times New Roman"/>
                <w:sz w:val="24"/>
                <w:szCs w:val="24"/>
              </w:rPr>
              <w:t>)</w:t>
            </w:r>
          </w:p>
          <w:p w14:paraId="135A75AE" w14:textId="77777777" w:rsidR="00713E95" w:rsidRDefault="00713E95" w:rsidP="00644B2A">
            <w:pPr>
              <w:rPr>
                <w:rFonts w:ascii="Times New Roman" w:hAnsi="Times New Roman" w:cs="Times New Roman"/>
                <w:sz w:val="24"/>
                <w:szCs w:val="24"/>
              </w:rPr>
            </w:pPr>
            <w:r w:rsidRPr="009F3995">
              <w:rPr>
                <w:rFonts w:ascii="Times New Roman" w:hAnsi="Times New Roman" w:cs="Times New Roman"/>
                <w:i/>
                <w:sz w:val="24"/>
                <w:szCs w:val="24"/>
              </w:rPr>
              <w:t>1001 Arabian Nights</w:t>
            </w:r>
            <w:r>
              <w:rPr>
                <w:rFonts w:ascii="Times New Roman" w:hAnsi="Times New Roman" w:cs="Times New Roman"/>
                <w:sz w:val="24"/>
                <w:szCs w:val="24"/>
              </w:rPr>
              <w:t xml:space="preserve"> (Middle Eastern)</w:t>
            </w:r>
          </w:p>
          <w:p w14:paraId="106144C5" w14:textId="77777777" w:rsidR="00713E95" w:rsidRDefault="00713E95" w:rsidP="00644B2A">
            <w:pPr>
              <w:rPr>
                <w:rFonts w:ascii="Times New Roman" w:hAnsi="Times New Roman" w:cs="Times New Roman"/>
                <w:sz w:val="24"/>
                <w:szCs w:val="24"/>
              </w:rPr>
            </w:pPr>
            <w:proofErr w:type="spellStart"/>
            <w:r w:rsidRPr="009F3995">
              <w:rPr>
                <w:rFonts w:ascii="Times New Roman" w:hAnsi="Times New Roman" w:cs="Times New Roman"/>
                <w:i/>
                <w:sz w:val="24"/>
                <w:szCs w:val="24"/>
              </w:rPr>
              <w:t>Weetzie</w:t>
            </w:r>
            <w:proofErr w:type="spellEnd"/>
            <w:r w:rsidRPr="009F3995">
              <w:rPr>
                <w:rFonts w:ascii="Times New Roman" w:hAnsi="Times New Roman" w:cs="Times New Roman"/>
                <w:i/>
                <w:sz w:val="24"/>
                <w:szCs w:val="24"/>
              </w:rPr>
              <w:t xml:space="preserve"> </w:t>
            </w:r>
            <w:r w:rsidRPr="00F613FF">
              <w:rPr>
                <w:rFonts w:ascii="Times New Roman" w:hAnsi="Times New Roman" w:cs="Times New Roman"/>
                <w:i/>
                <w:sz w:val="24"/>
                <w:szCs w:val="24"/>
              </w:rPr>
              <w:t>Bat</w:t>
            </w:r>
            <w:r>
              <w:rPr>
                <w:rFonts w:ascii="Times New Roman" w:hAnsi="Times New Roman" w:cs="Times New Roman"/>
                <w:i/>
                <w:sz w:val="24"/>
                <w:szCs w:val="24"/>
              </w:rPr>
              <w:t xml:space="preserve"> </w:t>
            </w:r>
            <w:r>
              <w:rPr>
                <w:rFonts w:ascii="Times New Roman" w:hAnsi="Times New Roman" w:cs="Times New Roman"/>
                <w:sz w:val="24"/>
                <w:szCs w:val="24"/>
              </w:rPr>
              <w:t xml:space="preserve">Francesca </w:t>
            </w:r>
            <w:proofErr w:type="spellStart"/>
            <w:r>
              <w:rPr>
                <w:rFonts w:ascii="Times New Roman" w:hAnsi="Times New Roman" w:cs="Times New Roman"/>
                <w:sz w:val="24"/>
                <w:szCs w:val="24"/>
              </w:rPr>
              <w:t>Lia</w:t>
            </w:r>
            <w:proofErr w:type="spellEnd"/>
            <w:r>
              <w:rPr>
                <w:rFonts w:ascii="Times New Roman" w:hAnsi="Times New Roman" w:cs="Times New Roman"/>
                <w:sz w:val="24"/>
                <w:szCs w:val="24"/>
              </w:rPr>
              <w:t xml:space="preserve"> Block</w:t>
            </w:r>
            <w:r>
              <w:rPr>
                <w:rFonts w:ascii="Times New Roman" w:hAnsi="Times New Roman" w:cs="Times New Roman"/>
                <w:i/>
                <w:sz w:val="24"/>
                <w:szCs w:val="24"/>
              </w:rPr>
              <w:t xml:space="preserve">, Am I Blue </w:t>
            </w:r>
            <w:r>
              <w:rPr>
                <w:rFonts w:ascii="Times New Roman" w:hAnsi="Times New Roman" w:cs="Times New Roman"/>
                <w:sz w:val="24"/>
                <w:szCs w:val="24"/>
              </w:rPr>
              <w:t xml:space="preserve">by Marion Dane Bauer, </w:t>
            </w:r>
            <w:r w:rsidRPr="00F613FF">
              <w:rPr>
                <w:rFonts w:ascii="Times New Roman" w:hAnsi="Times New Roman" w:cs="Times New Roman"/>
                <w:i/>
                <w:sz w:val="24"/>
                <w:szCs w:val="24"/>
              </w:rPr>
              <w:t>The Perks of being a Wallflower</w:t>
            </w:r>
            <w:r>
              <w:rPr>
                <w:rFonts w:ascii="Times New Roman" w:hAnsi="Times New Roman" w:cs="Times New Roman"/>
                <w:sz w:val="24"/>
                <w:szCs w:val="24"/>
              </w:rPr>
              <w:t xml:space="preserve"> Stephen </w:t>
            </w:r>
            <w:proofErr w:type="spellStart"/>
            <w:r>
              <w:rPr>
                <w:rFonts w:ascii="Times New Roman" w:hAnsi="Times New Roman" w:cs="Times New Roman"/>
                <w:sz w:val="24"/>
                <w:szCs w:val="24"/>
              </w:rPr>
              <w:t>Chobsky</w:t>
            </w:r>
            <w:proofErr w:type="spellEnd"/>
            <w:r>
              <w:rPr>
                <w:rFonts w:ascii="Times New Roman" w:hAnsi="Times New Roman" w:cs="Times New Roman"/>
                <w:sz w:val="24"/>
                <w:szCs w:val="24"/>
              </w:rPr>
              <w:t xml:space="preserve"> (Transgender/Gay/Lesbian)</w:t>
            </w:r>
          </w:p>
          <w:p w14:paraId="7E97E1A6" w14:textId="77777777" w:rsidR="00713E95" w:rsidRDefault="00713E95" w:rsidP="00644B2A">
            <w:pPr>
              <w:rPr>
                <w:rFonts w:ascii="Times New Roman" w:hAnsi="Times New Roman" w:cs="Times New Roman"/>
                <w:sz w:val="24"/>
                <w:szCs w:val="24"/>
              </w:rPr>
            </w:pPr>
          </w:p>
        </w:tc>
      </w:tr>
      <w:tr w:rsidR="00713E95" w14:paraId="6F1C95BC" w14:textId="77777777" w:rsidTr="00644B2A">
        <w:tc>
          <w:tcPr>
            <w:tcW w:w="9576" w:type="dxa"/>
            <w:gridSpan w:val="2"/>
            <w:shd w:val="clear" w:color="auto" w:fill="F2F2F2" w:themeFill="background1" w:themeFillShade="F2"/>
          </w:tcPr>
          <w:p w14:paraId="7D84EA47"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lastRenderedPageBreak/>
              <w:t>VOCABULARY:</w:t>
            </w:r>
          </w:p>
        </w:tc>
      </w:tr>
      <w:tr w:rsidR="00713E95" w14:paraId="4349AB3A" w14:textId="77777777" w:rsidTr="00644B2A">
        <w:tc>
          <w:tcPr>
            <w:tcW w:w="9576" w:type="dxa"/>
            <w:gridSpan w:val="2"/>
          </w:tcPr>
          <w:p w14:paraId="147722A2"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00CFE9D1" w14:textId="451A7749" w:rsidR="000323FA" w:rsidRDefault="00713E95" w:rsidP="00644B2A">
            <w:pPr>
              <w:rPr>
                <w:rFonts w:ascii="Times New Roman" w:hAnsi="Times New Roman" w:cs="Times New Roman"/>
                <w:sz w:val="24"/>
                <w:szCs w:val="24"/>
              </w:rPr>
            </w:pPr>
            <w:proofErr w:type="gramStart"/>
            <w:r>
              <w:rPr>
                <w:rFonts w:ascii="Times New Roman" w:hAnsi="Times New Roman" w:cs="Times New Roman"/>
                <w:sz w:val="24"/>
                <w:szCs w:val="24"/>
              </w:rPr>
              <w:t>central</w:t>
            </w:r>
            <w:proofErr w:type="gramEnd"/>
            <w:r>
              <w:rPr>
                <w:rFonts w:ascii="Times New Roman" w:hAnsi="Times New Roman" w:cs="Times New Roman"/>
                <w:sz w:val="24"/>
                <w:szCs w:val="24"/>
              </w:rPr>
              <w:t xml:space="preserve"> ideas, plot, literary theme, objective, subjective, informational text, main idea, relevant material, irrelevant material, point of view, narration, narrator, internal and external conflict, epic hero, epic, author’s intent, connotation, denotation, diction, figurative language, rhetoric</w:t>
            </w:r>
          </w:p>
        </w:tc>
      </w:tr>
      <w:tr w:rsidR="00713E95" w14:paraId="55C88344" w14:textId="77777777" w:rsidTr="00644B2A">
        <w:tc>
          <w:tcPr>
            <w:tcW w:w="9576" w:type="dxa"/>
            <w:gridSpan w:val="2"/>
            <w:shd w:val="clear" w:color="auto" w:fill="F2F2F2" w:themeFill="background1" w:themeFillShade="F2"/>
          </w:tcPr>
          <w:p w14:paraId="7C3AA1AA" w14:textId="77777777" w:rsidR="00713E95" w:rsidRDefault="00713E95" w:rsidP="00644B2A">
            <w:pPr>
              <w:rPr>
                <w:rFonts w:ascii="Times New Roman" w:hAnsi="Times New Roman" w:cs="Times New Roman"/>
                <w:sz w:val="24"/>
                <w:szCs w:val="24"/>
              </w:rPr>
            </w:pPr>
            <w:r w:rsidRPr="00F40A56">
              <w:rPr>
                <w:rFonts w:ascii="Times New Roman" w:hAnsi="Times New Roman" w:cs="Times New Roman"/>
                <w:b/>
                <w:sz w:val="24"/>
                <w:szCs w:val="24"/>
              </w:rPr>
              <w:t>ASSESSMENT / EVIDENCE:</w:t>
            </w:r>
            <w:r>
              <w:rPr>
                <w:rFonts w:ascii="Times New Roman" w:hAnsi="Times New Roman" w:cs="Times New Roman"/>
                <w:sz w:val="24"/>
                <w:szCs w:val="24"/>
              </w:rPr>
              <w:t xml:space="preserve"> In addition to larger performance assessments, it is understood that there will be on-going built-in assessments attached to each classroom lesson or Aim that will guide lesson planning and instruction to meet the needs of all students. </w:t>
            </w:r>
          </w:p>
          <w:p w14:paraId="7058FB01" w14:textId="77777777" w:rsidR="00713E95" w:rsidRDefault="00713E95" w:rsidP="00644B2A">
            <w:pPr>
              <w:rPr>
                <w:rFonts w:ascii="Times New Roman" w:hAnsi="Times New Roman" w:cs="Times New Roman"/>
                <w:sz w:val="24"/>
                <w:szCs w:val="24"/>
              </w:rPr>
            </w:pPr>
          </w:p>
          <w:p w14:paraId="20A24622" w14:textId="77777777" w:rsidR="00713E95" w:rsidRDefault="00713E95" w:rsidP="00644B2A">
            <w:pPr>
              <w:rPr>
                <w:rFonts w:ascii="Times New Roman" w:hAnsi="Times New Roman" w:cs="Times New Roman"/>
                <w:sz w:val="24"/>
                <w:szCs w:val="24"/>
              </w:rPr>
            </w:pPr>
            <w:r>
              <w:rPr>
                <w:rFonts w:ascii="Times New Roman" w:hAnsi="Times New Roman" w:cs="Times New Roman"/>
                <w:sz w:val="24"/>
                <w:szCs w:val="24"/>
              </w:rPr>
              <w:lastRenderedPageBreak/>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0C694811" w14:textId="77777777" w:rsidR="00713E95" w:rsidRDefault="00713E95" w:rsidP="00644B2A">
            <w:pPr>
              <w:rPr>
                <w:rFonts w:ascii="Times New Roman" w:hAnsi="Times New Roman" w:cs="Times New Roman"/>
                <w:sz w:val="24"/>
                <w:szCs w:val="24"/>
              </w:rPr>
            </w:pPr>
          </w:p>
          <w:p w14:paraId="65930F8D" w14:textId="353533F6" w:rsidR="00713E95" w:rsidRPr="000323FA" w:rsidRDefault="00713E95" w:rsidP="00644B2A">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tc>
      </w:tr>
      <w:tr w:rsidR="00713E95" w14:paraId="4EF70D1D" w14:textId="77777777" w:rsidTr="00644B2A">
        <w:tc>
          <w:tcPr>
            <w:tcW w:w="9576" w:type="dxa"/>
            <w:gridSpan w:val="2"/>
          </w:tcPr>
          <w:p w14:paraId="7F3BD67E" w14:textId="77777777" w:rsidR="00713E95" w:rsidRDefault="00713E95" w:rsidP="00644B2A">
            <w:pPr>
              <w:rPr>
                <w:rFonts w:ascii="Times New Roman" w:hAnsi="Times New Roman" w:cs="Times New Roman"/>
                <w:sz w:val="24"/>
                <w:szCs w:val="24"/>
              </w:rPr>
            </w:pPr>
            <w:r w:rsidRPr="003E59F6">
              <w:rPr>
                <w:rFonts w:ascii="Times New Roman" w:hAnsi="Times New Roman" w:cs="Times New Roman"/>
                <w:sz w:val="24"/>
                <w:szCs w:val="24"/>
              </w:rPr>
              <w:lastRenderedPageBreak/>
              <w:t>Performance Task:</w:t>
            </w:r>
          </w:p>
          <w:p w14:paraId="35A08B4C" w14:textId="77777777" w:rsidR="00713E95" w:rsidRDefault="00713E95" w:rsidP="00644B2A">
            <w:pPr>
              <w:ind w:left="360"/>
              <w:rPr>
                <w:rFonts w:ascii="Times New Roman" w:hAnsi="Times New Roman" w:cs="Times New Roman"/>
                <w:sz w:val="24"/>
                <w:szCs w:val="24"/>
              </w:rPr>
            </w:pPr>
            <w:r w:rsidRPr="00F613FF">
              <w:rPr>
                <w:rFonts w:ascii="Times New Roman" w:hAnsi="Times New Roman" w:cs="Times New Roman"/>
                <w:sz w:val="24"/>
                <w:szCs w:val="24"/>
              </w:rPr>
              <w:t xml:space="preserve">Students will read sample poetry, mythology, and drama and compare similarities and contrast differences in their notes. (ex: </w:t>
            </w:r>
            <w:proofErr w:type="spellStart"/>
            <w:r w:rsidRPr="00F613FF">
              <w:rPr>
                <w:rFonts w:ascii="Times New Roman" w:hAnsi="Times New Roman" w:cs="Times New Roman"/>
                <w:sz w:val="24"/>
                <w:szCs w:val="24"/>
              </w:rPr>
              <w:t>Pyramus</w:t>
            </w:r>
            <w:proofErr w:type="spellEnd"/>
            <w:r w:rsidRPr="00F613FF">
              <w:rPr>
                <w:rFonts w:ascii="Times New Roman" w:hAnsi="Times New Roman" w:cs="Times New Roman"/>
                <w:sz w:val="24"/>
                <w:szCs w:val="24"/>
              </w:rPr>
              <w:t xml:space="preserve"> and </w:t>
            </w:r>
            <w:proofErr w:type="spellStart"/>
            <w:r w:rsidRPr="00F613FF">
              <w:rPr>
                <w:rFonts w:ascii="Times New Roman" w:hAnsi="Times New Roman" w:cs="Times New Roman"/>
                <w:sz w:val="24"/>
                <w:szCs w:val="24"/>
              </w:rPr>
              <w:t>Thisbe</w:t>
            </w:r>
            <w:proofErr w:type="spellEnd"/>
            <w:r w:rsidRPr="00F613FF">
              <w:rPr>
                <w:rFonts w:ascii="Times New Roman" w:hAnsi="Times New Roman" w:cs="Times New Roman"/>
                <w:sz w:val="24"/>
                <w:szCs w:val="24"/>
              </w:rPr>
              <w:t xml:space="preserve"> (original) and </w:t>
            </w:r>
            <w:r w:rsidRPr="00F613FF">
              <w:rPr>
                <w:rFonts w:ascii="Times New Roman" w:hAnsi="Times New Roman" w:cs="Times New Roman"/>
                <w:i/>
                <w:sz w:val="24"/>
                <w:szCs w:val="24"/>
              </w:rPr>
              <w:t>Romeo and Juliette</w:t>
            </w:r>
            <w:r w:rsidRPr="00F613FF">
              <w:rPr>
                <w:rFonts w:ascii="Times New Roman" w:hAnsi="Times New Roman" w:cs="Times New Roman"/>
                <w:sz w:val="24"/>
                <w:szCs w:val="24"/>
              </w:rPr>
              <w:t xml:space="preserve"> (Shakespeare), The Story of Narcissus and Echo (original) and the Epilogue of </w:t>
            </w:r>
            <w:r w:rsidRPr="00F613FF">
              <w:rPr>
                <w:rFonts w:ascii="Times New Roman" w:hAnsi="Times New Roman" w:cs="Times New Roman"/>
                <w:i/>
                <w:sz w:val="24"/>
                <w:szCs w:val="24"/>
              </w:rPr>
              <w:t>The Alchemist</w:t>
            </w:r>
            <w:r>
              <w:rPr>
                <w:rFonts w:ascii="Times New Roman" w:hAnsi="Times New Roman" w:cs="Times New Roman"/>
                <w:sz w:val="24"/>
                <w:szCs w:val="24"/>
              </w:rPr>
              <w:t xml:space="preserve"> (Coelho)</w:t>
            </w:r>
          </w:p>
          <w:p w14:paraId="6B0CAF42" w14:textId="77777777" w:rsidR="00713E95" w:rsidRPr="00F613FF" w:rsidRDefault="00713E95" w:rsidP="00644B2A">
            <w:pPr>
              <w:ind w:left="360"/>
              <w:rPr>
                <w:rFonts w:ascii="Times New Roman" w:hAnsi="Times New Roman" w:cs="Times New Roman"/>
                <w:sz w:val="24"/>
                <w:szCs w:val="24"/>
              </w:rPr>
            </w:pPr>
          </w:p>
          <w:p w14:paraId="07B8F245" w14:textId="77777777" w:rsidR="00496323" w:rsidRDefault="00713E95" w:rsidP="00644B2A">
            <w:pPr>
              <w:rPr>
                <w:rFonts w:ascii="Times New Roman" w:hAnsi="Times New Roman" w:cs="Times New Roman"/>
                <w:sz w:val="24"/>
                <w:szCs w:val="24"/>
              </w:rPr>
            </w:pPr>
            <w:r w:rsidRPr="00F613FF">
              <w:rPr>
                <w:rFonts w:ascii="Times New Roman" w:hAnsi="Times New Roman" w:cs="Times New Roman"/>
                <w:sz w:val="24"/>
                <w:szCs w:val="24"/>
              </w:rPr>
              <w:t>Other Evidence:</w:t>
            </w:r>
          </w:p>
          <w:p w14:paraId="60AC7035" w14:textId="5D330147" w:rsidR="00713E95" w:rsidRDefault="00713E95" w:rsidP="00644B2A">
            <w:pPr>
              <w:rPr>
                <w:rFonts w:ascii="Times New Roman" w:hAnsi="Times New Roman" w:cs="Times New Roman"/>
                <w:sz w:val="24"/>
                <w:szCs w:val="24"/>
              </w:rPr>
            </w:pPr>
            <w:r w:rsidRPr="00F613FF">
              <w:rPr>
                <w:rFonts w:ascii="Times New Roman" w:hAnsi="Times New Roman" w:cs="Times New Roman"/>
                <w:sz w:val="24"/>
                <w:szCs w:val="24"/>
              </w:rPr>
              <w:t xml:space="preserve"> Students will write a 5 paragraph Essay using two works (myths, plays, or poems) and compare how they are similar and different and how they draw off each other. (Ex. Greek/Roman Lit and The Renaissance)</w:t>
            </w:r>
          </w:p>
          <w:p w14:paraId="52599D8F" w14:textId="77777777" w:rsidR="00713E95" w:rsidRPr="00F613FF" w:rsidRDefault="00713E95" w:rsidP="00644B2A">
            <w:pPr>
              <w:ind w:left="360"/>
              <w:rPr>
                <w:rFonts w:ascii="Times New Roman" w:hAnsi="Times New Roman" w:cs="Times New Roman"/>
                <w:sz w:val="24"/>
                <w:szCs w:val="24"/>
              </w:rPr>
            </w:pPr>
          </w:p>
          <w:p w14:paraId="52FE5DE6" w14:textId="77777777" w:rsidR="00713E95" w:rsidRPr="00F613FF" w:rsidRDefault="00713E95" w:rsidP="00644B2A">
            <w:pPr>
              <w:ind w:left="360"/>
              <w:rPr>
                <w:rFonts w:ascii="Times New Roman" w:hAnsi="Times New Roman" w:cs="Times New Roman"/>
                <w:sz w:val="24"/>
                <w:szCs w:val="24"/>
              </w:rPr>
            </w:pPr>
            <w:r>
              <w:rPr>
                <w:rFonts w:ascii="Times New Roman" w:hAnsi="Times New Roman" w:cs="Times New Roman"/>
                <w:sz w:val="24"/>
                <w:szCs w:val="24"/>
              </w:rPr>
              <w:t xml:space="preserve">Using spoken word poetry gives </w:t>
            </w:r>
            <w:r w:rsidRPr="00F613FF">
              <w:rPr>
                <w:rFonts w:ascii="Times New Roman" w:hAnsi="Times New Roman" w:cs="Times New Roman"/>
                <w:sz w:val="24"/>
                <w:szCs w:val="24"/>
              </w:rPr>
              <w:t xml:space="preserve">students </w:t>
            </w:r>
            <w:r>
              <w:rPr>
                <w:rFonts w:ascii="Times New Roman" w:hAnsi="Times New Roman" w:cs="Times New Roman"/>
                <w:sz w:val="24"/>
                <w:szCs w:val="24"/>
              </w:rPr>
              <w:t xml:space="preserve">an opportunity </w:t>
            </w:r>
            <w:r w:rsidRPr="00F613FF">
              <w:rPr>
                <w:rFonts w:ascii="Times New Roman" w:hAnsi="Times New Roman" w:cs="Times New Roman"/>
                <w:sz w:val="24"/>
                <w:szCs w:val="24"/>
              </w:rPr>
              <w:t>to read and provide a critique of the chosen work. Choosing spoken word poetry allows students to analyze the political and social themes presented in the literature. Upon completion, have students create their own.</w:t>
            </w:r>
          </w:p>
          <w:p w14:paraId="0365306D" w14:textId="77777777" w:rsidR="00713E95" w:rsidRPr="003E59F6" w:rsidRDefault="00713E95" w:rsidP="00644B2A">
            <w:pPr>
              <w:pStyle w:val="ListParagraph"/>
              <w:ind w:left="770"/>
              <w:rPr>
                <w:rFonts w:ascii="Times New Roman" w:hAnsi="Times New Roman" w:cs="Times New Roman"/>
                <w:sz w:val="24"/>
                <w:szCs w:val="24"/>
              </w:rPr>
            </w:pPr>
          </w:p>
          <w:p w14:paraId="5BFF8057" w14:textId="77777777" w:rsidR="00713E95" w:rsidRPr="00F613FF" w:rsidRDefault="00713E95" w:rsidP="00644B2A">
            <w:pPr>
              <w:rPr>
                <w:rFonts w:ascii="Times New Roman" w:hAnsi="Times New Roman" w:cs="Times New Roman"/>
                <w:sz w:val="24"/>
                <w:szCs w:val="24"/>
              </w:rPr>
            </w:pPr>
            <w:r w:rsidRPr="00F613FF">
              <w:rPr>
                <w:rFonts w:ascii="Times New Roman" w:hAnsi="Times New Roman" w:cs="Times New Roman"/>
                <w:sz w:val="24"/>
                <w:szCs w:val="24"/>
              </w:rPr>
              <w:t xml:space="preserve">Student Self-Assessment  and Reflection: </w:t>
            </w:r>
          </w:p>
          <w:p w14:paraId="73EB7307" w14:textId="77777777" w:rsidR="00713E95" w:rsidRPr="00F613FF" w:rsidRDefault="00713E95" w:rsidP="00644B2A">
            <w:pPr>
              <w:ind w:left="360"/>
              <w:rPr>
                <w:rFonts w:ascii="Times New Roman" w:hAnsi="Times New Roman" w:cs="Times New Roman"/>
                <w:sz w:val="24"/>
                <w:szCs w:val="24"/>
              </w:rPr>
            </w:pPr>
            <w:r w:rsidRPr="00F613FF">
              <w:rPr>
                <w:rFonts w:ascii="Times New Roman" w:hAnsi="Times New Roman" w:cs="Times New Roman"/>
                <w:sz w:val="24"/>
                <w:szCs w:val="24"/>
              </w:rPr>
              <w:t xml:space="preserve">Where else have you seen these stories retold? </w:t>
            </w:r>
            <w:r w:rsidRPr="00717EC8">
              <w:rPr>
                <w:rFonts w:ascii="Times New Roman" w:hAnsi="Times New Roman" w:cs="Times New Roman"/>
                <w:sz w:val="24"/>
                <w:szCs w:val="24"/>
                <w:lang w:val="es-ES"/>
              </w:rPr>
              <w:t xml:space="preserve">(ex: Romeo and </w:t>
            </w:r>
            <w:proofErr w:type="spellStart"/>
            <w:r w:rsidRPr="00717EC8">
              <w:rPr>
                <w:rFonts w:ascii="Times New Roman" w:hAnsi="Times New Roman" w:cs="Times New Roman"/>
                <w:sz w:val="24"/>
                <w:szCs w:val="24"/>
                <w:lang w:val="es-ES"/>
              </w:rPr>
              <w:t>Juliet</w:t>
            </w:r>
            <w:proofErr w:type="spellEnd"/>
            <w:r w:rsidRPr="00717EC8">
              <w:rPr>
                <w:rFonts w:ascii="Times New Roman" w:hAnsi="Times New Roman" w:cs="Times New Roman"/>
                <w:sz w:val="24"/>
                <w:szCs w:val="24"/>
                <w:lang w:val="es-ES"/>
              </w:rPr>
              <w:t xml:space="preserve">, </w:t>
            </w:r>
            <w:proofErr w:type="spellStart"/>
            <w:r w:rsidRPr="00717EC8">
              <w:rPr>
                <w:rFonts w:ascii="Times New Roman" w:hAnsi="Times New Roman" w:cs="Times New Roman"/>
                <w:sz w:val="24"/>
                <w:szCs w:val="24"/>
                <w:lang w:val="es-ES"/>
              </w:rPr>
              <w:t>Narcissus</w:t>
            </w:r>
            <w:proofErr w:type="spellEnd"/>
            <w:r w:rsidRPr="00717EC8">
              <w:rPr>
                <w:rFonts w:ascii="Times New Roman" w:hAnsi="Times New Roman" w:cs="Times New Roman"/>
                <w:sz w:val="24"/>
                <w:szCs w:val="24"/>
                <w:lang w:val="es-ES"/>
              </w:rPr>
              <w:t xml:space="preserve">, etc.) </w:t>
            </w:r>
            <w:r w:rsidRPr="00F613FF">
              <w:rPr>
                <w:rFonts w:ascii="Times New Roman" w:hAnsi="Times New Roman" w:cs="Times New Roman"/>
                <w:sz w:val="24"/>
                <w:szCs w:val="24"/>
              </w:rPr>
              <w:t>What movies, books, songs, etc, tell these stories over again? Hint: Walt Disney loves to do this!</w:t>
            </w:r>
          </w:p>
          <w:p w14:paraId="2AA8C330" w14:textId="77777777" w:rsidR="00713E95" w:rsidRDefault="00713E95" w:rsidP="00644B2A">
            <w:pPr>
              <w:rPr>
                <w:rFonts w:ascii="Times New Roman" w:hAnsi="Times New Roman" w:cs="Times New Roman"/>
                <w:sz w:val="24"/>
                <w:szCs w:val="24"/>
              </w:rPr>
            </w:pPr>
          </w:p>
          <w:p w14:paraId="2754D4CB" w14:textId="77777777" w:rsidR="00713E95" w:rsidRPr="00F613FF" w:rsidRDefault="00713E95" w:rsidP="00644B2A">
            <w:pPr>
              <w:rPr>
                <w:rFonts w:ascii="Times New Roman" w:hAnsi="Times New Roman" w:cs="Times New Roman"/>
                <w:sz w:val="24"/>
                <w:szCs w:val="24"/>
              </w:rPr>
            </w:pPr>
            <w:r w:rsidRPr="00F613FF">
              <w:rPr>
                <w:rFonts w:ascii="Times New Roman" w:hAnsi="Times New Roman" w:cs="Times New Roman"/>
                <w:sz w:val="24"/>
                <w:szCs w:val="24"/>
              </w:rPr>
              <w:t>Other assessments:</w:t>
            </w:r>
          </w:p>
          <w:p w14:paraId="6E79BA90" w14:textId="630440C2" w:rsidR="00713E95" w:rsidRDefault="00713E95" w:rsidP="000323FA">
            <w:pPr>
              <w:ind w:left="360"/>
              <w:rPr>
                <w:rFonts w:ascii="Times New Roman" w:hAnsi="Times New Roman" w:cs="Times New Roman"/>
                <w:sz w:val="24"/>
                <w:szCs w:val="24"/>
              </w:rPr>
            </w:pPr>
            <w:r w:rsidRPr="00F613FF">
              <w:rPr>
                <w:rFonts w:ascii="Times New Roman" w:hAnsi="Times New Roman" w:cs="Times New Roman"/>
                <w:sz w:val="24"/>
                <w:szCs w:val="24"/>
              </w:rPr>
              <w:t>Essays: Comparing a poem to short story/novel</w:t>
            </w:r>
          </w:p>
        </w:tc>
      </w:tr>
      <w:tr w:rsidR="00713E95" w14:paraId="168F0595" w14:textId="77777777" w:rsidTr="00644B2A">
        <w:tc>
          <w:tcPr>
            <w:tcW w:w="9576" w:type="dxa"/>
            <w:gridSpan w:val="2"/>
            <w:shd w:val="clear" w:color="auto" w:fill="F2F2F2" w:themeFill="background1" w:themeFillShade="F2"/>
          </w:tcPr>
          <w:p w14:paraId="76BEF377"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ACTIVITIES / LEARNING OPPORTUNITIES:</w:t>
            </w:r>
          </w:p>
        </w:tc>
      </w:tr>
      <w:tr w:rsidR="00713E95" w14:paraId="2698C40B" w14:textId="77777777" w:rsidTr="00644B2A">
        <w:tc>
          <w:tcPr>
            <w:tcW w:w="9576" w:type="dxa"/>
            <w:gridSpan w:val="2"/>
          </w:tcPr>
          <w:p w14:paraId="6DF3372E" w14:textId="719101F0" w:rsidR="00713E95" w:rsidRDefault="00713E95" w:rsidP="000323FA">
            <w:pPr>
              <w:ind w:left="360"/>
              <w:rPr>
                <w:rFonts w:ascii="Times New Roman" w:hAnsi="Times New Roman" w:cs="Times New Roman"/>
                <w:sz w:val="24"/>
                <w:szCs w:val="24"/>
              </w:rPr>
            </w:pPr>
            <w:r>
              <w:rPr>
                <w:rFonts w:ascii="Times New Roman" w:hAnsi="Times New Roman" w:cs="Times New Roman"/>
                <w:sz w:val="24"/>
                <w:szCs w:val="24"/>
              </w:rPr>
              <w:t xml:space="preserve">Using spoken word poetry gives </w:t>
            </w:r>
            <w:r w:rsidRPr="00F613FF">
              <w:rPr>
                <w:rFonts w:ascii="Times New Roman" w:hAnsi="Times New Roman" w:cs="Times New Roman"/>
                <w:sz w:val="24"/>
                <w:szCs w:val="24"/>
              </w:rPr>
              <w:t xml:space="preserve">students </w:t>
            </w:r>
            <w:r>
              <w:rPr>
                <w:rFonts w:ascii="Times New Roman" w:hAnsi="Times New Roman" w:cs="Times New Roman"/>
                <w:sz w:val="24"/>
                <w:szCs w:val="24"/>
              </w:rPr>
              <w:t xml:space="preserve">an opportunity </w:t>
            </w:r>
            <w:r w:rsidRPr="00F613FF">
              <w:rPr>
                <w:rFonts w:ascii="Times New Roman" w:hAnsi="Times New Roman" w:cs="Times New Roman"/>
                <w:sz w:val="24"/>
                <w:szCs w:val="24"/>
              </w:rPr>
              <w:t xml:space="preserve">to read and provide a critique of the chosen work. Choosing spoken word poetry allows students to analyze the political and social themes presented in the literature. Upon completion, have students create </w:t>
            </w:r>
            <w:proofErr w:type="gramStart"/>
            <w:r w:rsidRPr="00F613FF">
              <w:rPr>
                <w:rFonts w:ascii="Times New Roman" w:hAnsi="Times New Roman" w:cs="Times New Roman"/>
                <w:sz w:val="24"/>
                <w:szCs w:val="24"/>
              </w:rPr>
              <w:t>their own</w:t>
            </w:r>
            <w:proofErr w:type="gramEnd"/>
            <w:r w:rsidRPr="00F613FF">
              <w:rPr>
                <w:rFonts w:ascii="Times New Roman" w:hAnsi="Times New Roman" w:cs="Times New Roman"/>
                <w:sz w:val="24"/>
                <w:szCs w:val="24"/>
              </w:rPr>
              <w:t>.</w:t>
            </w:r>
          </w:p>
        </w:tc>
      </w:tr>
      <w:tr w:rsidR="00713E95" w14:paraId="64731E24" w14:textId="77777777" w:rsidTr="00644B2A">
        <w:tc>
          <w:tcPr>
            <w:tcW w:w="9576" w:type="dxa"/>
            <w:gridSpan w:val="2"/>
            <w:shd w:val="clear" w:color="auto" w:fill="F2F2F2" w:themeFill="background1" w:themeFillShade="F2"/>
          </w:tcPr>
          <w:p w14:paraId="4DA595DD"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RESOURCES:</w:t>
            </w:r>
          </w:p>
        </w:tc>
      </w:tr>
      <w:tr w:rsidR="00713E95" w14:paraId="00231D4F" w14:textId="77777777" w:rsidTr="00644B2A">
        <w:tc>
          <w:tcPr>
            <w:tcW w:w="9576" w:type="dxa"/>
            <w:gridSpan w:val="2"/>
          </w:tcPr>
          <w:p w14:paraId="2F5849A2" w14:textId="77777777" w:rsidR="00713E95" w:rsidRDefault="00713E95" w:rsidP="00644B2A">
            <w:pPr>
              <w:rPr>
                <w:rFonts w:ascii="Times New Roman" w:hAnsi="Times New Roman" w:cs="Times New Roman"/>
                <w:sz w:val="24"/>
                <w:szCs w:val="24"/>
              </w:rPr>
            </w:pPr>
            <w:r w:rsidRPr="00F369EF">
              <w:rPr>
                <w:rFonts w:ascii="Times New Roman" w:hAnsi="Times New Roman" w:cs="Times New Roman"/>
                <w:i/>
                <w:sz w:val="24"/>
                <w:szCs w:val="24"/>
              </w:rPr>
              <w:t>The English Teacher’s Companion</w:t>
            </w:r>
            <w:r>
              <w:rPr>
                <w:rFonts w:ascii="Times New Roman" w:hAnsi="Times New Roman" w:cs="Times New Roman"/>
                <w:sz w:val="24"/>
                <w:szCs w:val="24"/>
              </w:rPr>
              <w:t xml:space="preserve"> by Jim Burke</w:t>
            </w:r>
          </w:p>
          <w:p w14:paraId="690D9DAC" w14:textId="77777777" w:rsidR="00713E95" w:rsidRDefault="000323FA" w:rsidP="00644B2A">
            <w:pPr>
              <w:rPr>
                <w:rFonts w:ascii="Times New Roman" w:hAnsi="Times New Roman" w:cs="Times New Roman"/>
                <w:sz w:val="24"/>
                <w:szCs w:val="24"/>
              </w:rPr>
            </w:pPr>
            <w:hyperlink r:id="rId7" w:history="1">
              <w:r w:rsidR="00713E95" w:rsidRPr="008C5CA9">
                <w:rPr>
                  <w:rStyle w:val="Hyperlink"/>
                  <w:rFonts w:ascii="Times New Roman" w:hAnsi="Times New Roman" w:cs="Times New Roman"/>
                  <w:sz w:val="24"/>
                  <w:szCs w:val="24"/>
                </w:rPr>
                <w:t>www.readwritethink.org</w:t>
              </w:r>
            </w:hyperlink>
          </w:p>
          <w:p w14:paraId="4A66B6CF" w14:textId="77777777" w:rsidR="00713E95" w:rsidRDefault="000323FA" w:rsidP="00644B2A">
            <w:pPr>
              <w:rPr>
                <w:rFonts w:ascii="Times New Roman" w:hAnsi="Times New Roman" w:cs="Times New Roman"/>
                <w:sz w:val="24"/>
                <w:szCs w:val="24"/>
              </w:rPr>
            </w:pPr>
            <w:hyperlink r:id="rId8" w:history="1">
              <w:r w:rsidR="00713E95" w:rsidRPr="008C5CA9">
                <w:rPr>
                  <w:rStyle w:val="Hyperlink"/>
                  <w:rFonts w:ascii="Times New Roman" w:hAnsi="Times New Roman" w:cs="Times New Roman"/>
                  <w:sz w:val="24"/>
                  <w:szCs w:val="24"/>
                </w:rPr>
                <w:t>www.pbs.org</w:t>
              </w:r>
            </w:hyperlink>
          </w:p>
          <w:p w14:paraId="61800F8B" w14:textId="77777777" w:rsidR="00713E95" w:rsidRDefault="000323FA" w:rsidP="00644B2A">
            <w:pPr>
              <w:rPr>
                <w:rFonts w:ascii="Times New Roman" w:hAnsi="Times New Roman" w:cs="Times New Roman"/>
                <w:sz w:val="24"/>
                <w:szCs w:val="24"/>
              </w:rPr>
            </w:pPr>
            <w:hyperlink r:id="rId9" w:history="1">
              <w:r w:rsidR="00713E95" w:rsidRPr="008C5CA9">
                <w:rPr>
                  <w:rStyle w:val="Hyperlink"/>
                  <w:rFonts w:ascii="Times New Roman" w:hAnsi="Times New Roman" w:cs="Times New Roman"/>
                  <w:sz w:val="24"/>
                  <w:szCs w:val="24"/>
                </w:rPr>
                <w:t>www.amnestyinternational.org</w:t>
              </w:r>
            </w:hyperlink>
          </w:p>
          <w:p w14:paraId="08E13A5D" w14:textId="77777777" w:rsidR="00713E95" w:rsidRDefault="00713E95" w:rsidP="00644B2A">
            <w:pPr>
              <w:rPr>
                <w:rFonts w:ascii="Times New Roman" w:hAnsi="Times New Roman" w:cs="Times New Roman"/>
                <w:sz w:val="24"/>
                <w:szCs w:val="24"/>
              </w:rPr>
            </w:pPr>
            <w:r w:rsidRPr="00EA7A84">
              <w:rPr>
                <w:rFonts w:ascii="Times New Roman" w:hAnsi="Times New Roman" w:cs="Times New Roman"/>
                <w:i/>
                <w:sz w:val="24"/>
                <w:szCs w:val="24"/>
              </w:rPr>
              <w:t>Understanding By Design</w:t>
            </w:r>
            <w:r>
              <w:rPr>
                <w:rFonts w:ascii="Times New Roman" w:hAnsi="Times New Roman" w:cs="Times New Roman"/>
                <w:sz w:val="24"/>
                <w:szCs w:val="24"/>
              </w:rPr>
              <w:t xml:space="preserve"> Grant Wiggins</w:t>
            </w:r>
          </w:p>
          <w:p w14:paraId="3410B601" w14:textId="6095E577" w:rsidR="00713E95" w:rsidRDefault="00713E95" w:rsidP="00644B2A">
            <w:pPr>
              <w:rPr>
                <w:rFonts w:ascii="Times New Roman" w:hAnsi="Times New Roman" w:cs="Times New Roman"/>
                <w:sz w:val="24"/>
                <w:szCs w:val="24"/>
              </w:rPr>
            </w:pPr>
            <w:r w:rsidRPr="00F613FF">
              <w:rPr>
                <w:rFonts w:ascii="Times New Roman" w:hAnsi="Times New Roman" w:cs="Times New Roman"/>
                <w:i/>
                <w:sz w:val="24"/>
                <w:szCs w:val="24"/>
              </w:rPr>
              <w:t>Strategies that Work</w:t>
            </w:r>
            <w:r>
              <w:rPr>
                <w:rFonts w:ascii="Times New Roman" w:hAnsi="Times New Roman" w:cs="Times New Roman"/>
                <w:sz w:val="24"/>
                <w:szCs w:val="24"/>
              </w:rPr>
              <w:t xml:space="preserve">, by Stephanie Harvey and Anne </w:t>
            </w:r>
            <w:proofErr w:type="spellStart"/>
            <w:r>
              <w:rPr>
                <w:rFonts w:ascii="Times New Roman" w:hAnsi="Times New Roman" w:cs="Times New Roman"/>
                <w:sz w:val="24"/>
                <w:szCs w:val="24"/>
              </w:rPr>
              <w:t>Goudvis</w:t>
            </w:r>
            <w:proofErr w:type="spellEnd"/>
          </w:p>
        </w:tc>
      </w:tr>
      <w:tr w:rsidR="00713E95" w14:paraId="4032B104" w14:textId="77777777" w:rsidTr="00644B2A">
        <w:tc>
          <w:tcPr>
            <w:tcW w:w="9576" w:type="dxa"/>
            <w:gridSpan w:val="2"/>
            <w:shd w:val="clear" w:color="auto" w:fill="F2F2F2" w:themeFill="background1" w:themeFillShade="F2"/>
          </w:tcPr>
          <w:p w14:paraId="5E28041D" w14:textId="77777777" w:rsidR="00713E95" w:rsidRPr="00F40A56" w:rsidRDefault="00713E95" w:rsidP="00644B2A">
            <w:pPr>
              <w:rPr>
                <w:rFonts w:ascii="Times New Roman" w:hAnsi="Times New Roman" w:cs="Times New Roman"/>
                <w:b/>
                <w:sz w:val="24"/>
                <w:szCs w:val="24"/>
              </w:rPr>
            </w:pPr>
            <w:r w:rsidRPr="00F40A56">
              <w:rPr>
                <w:rFonts w:ascii="Times New Roman" w:hAnsi="Times New Roman" w:cs="Times New Roman"/>
                <w:b/>
                <w:sz w:val="24"/>
                <w:szCs w:val="24"/>
              </w:rPr>
              <w:t>TECHNOLOGY INTEGRATION:</w:t>
            </w:r>
          </w:p>
        </w:tc>
      </w:tr>
      <w:tr w:rsidR="00713E95" w14:paraId="0D154047" w14:textId="77777777" w:rsidTr="00644B2A">
        <w:tc>
          <w:tcPr>
            <w:tcW w:w="9576" w:type="dxa"/>
            <w:gridSpan w:val="2"/>
          </w:tcPr>
          <w:p w14:paraId="53696359" w14:textId="77777777" w:rsidR="00713E95" w:rsidRDefault="00713E95" w:rsidP="00644B2A">
            <w:pPr>
              <w:rPr>
                <w:rFonts w:ascii="Times New Roman" w:hAnsi="Times New Roman" w:cs="Times New Roman"/>
                <w:sz w:val="24"/>
                <w:szCs w:val="24"/>
              </w:rPr>
            </w:pPr>
          </w:p>
        </w:tc>
      </w:tr>
    </w:tbl>
    <w:p w14:paraId="034F8956" w14:textId="77777777" w:rsidR="00713E95" w:rsidRDefault="00713E95" w:rsidP="00713E95">
      <w:pPr>
        <w:spacing w:after="0"/>
        <w:rPr>
          <w:rFonts w:ascii="Times New Roman" w:hAnsi="Times New Roman" w:cs="Times New Roman"/>
          <w:sz w:val="24"/>
          <w:szCs w:val="24"/>
        </w:rPr>
      </w:pPr>
    </w:p>
    <w:p w14:paraId="1D545BCC" w14:textId="77777777" w:rsidR="00713E95" w:rsidRPr="00B47B64" w:rsidRDefault="00713E95" w:rsidP="00713E95">
      <w:pPr>
        <w:jc w:val="center"/>
        <w:rPr>
          <w:rFonts w:ascii="Times New Roman" w:hAnsi="Times New Roman" w:cs="Times New Roman"/>
          <w:sz w:val="24"/>
          <w:szCs w:val="24"/>
        </w:rPr>
      </w:pPr>
    </w:p>
    <w:p w14:paraId="48525363" w14:textId="77777777" w:rsidR="00713E95" w:rsidRPr="00D20253" w:rsidRDefault="00713E95" w:rsidP="00713E95">
      <w:pPr>
        <w:rPr>
          <w:szCs w:val="24"/>
        </w:rPr>
      </w:pPr>
    </w:p>
    <w:p w14:paraId="1955E93D" w14:textId="77777777" w:rsidR="00B47B64" w:rsidRPr="00713E95" w:rsidRDefault="00B47B64" w:rsidP="00713E95">
      <w:bookmarkStart w:id="0" w:name="_GoBack"/>
      <w:bookmarkEnd w:id="0"/>
    </w:p>
    <w:sectPr w:rsidR="00B47B64" w:rsidRPr="00713E95"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A4DBB"/>
    <w:multiLevelType w:val="hybridMultilevel"/>
    <w:tmpl w:val="648CACC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2E3228"/>
    <w:multiLevelType w:val="hybridMultilevel"/>
    <w:tmpl w:val="C2083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212C34"/>
    <w:multiLevelType w:val="hybridMultilevel"/>
    <w:tmpl w:val="F5CE78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E308C3"/>
    <w:multiLevelType w:val="hybridMultilevel"/>
    <w:tmpl w:val="3B84A14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A91DFA"/>
    <w:multiLevelType w:val="hybridMultilevel"/>
    <w:tmpl w:val="4BBE166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E01796C"/>
    <w:multiLevelType w:val="multilevel"/>
    <w:tmpl w:val="6570FA4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5CCF2D74"/>
    <w:multiLevelType w:val="hybridMultilevel"/>
    <w:tmpl w:val="F87C308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1">
    <w:nsid w:val="65B21DCA"/>
    <w:multiLevelType w:val="hybridMultilevel"/>
    <w:tmpl w:val="FF8A027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65B22DAA"/>
    <w:multiLevelType w:val="hybridMultilevel"/>
    <w:tmpl w:val="E5C8B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5F67ED"/>
    <w:multiLevelType w:val="hybridMultilevel"/>
    <w:tmpl w:val="8C32D4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A2422BB"/>
    <w:multiLevelType w:val="hybridMultilevel"/>
    <w:tmpl w:val="544EC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746F81"/>
    <w:multiLevelType w:val="hybridMultilevel"/>
    <w:tmpl w:val="DBD2B5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DCA24D3"/>
    <w:multiLevelType w:val="hybridMultilevel"/>
    <w:tmpl w:val="D7603CB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7E6543F7"/>
    <w:multiLevelType w:val="hybridMultilevel"/>
    <w:tmpl w:val="7884F7C2"/>
    <w:lvl w:ilvl="0" w:tplc="AAD2BCB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EE147C2"/>
    <w:multiLevelType w:val="hybridMultilevel"/>
    <w:tmpl w:val="500651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5"/>
  </w:num>
  <w:num w:numId="4">
    <w:abstractNumId w:val="7"/>
  </w:num>
  <w:num w:numId="5">
    <w:abstractNumId w:val="12"/>
  </w:num>
  <w:num w:numId="6">
    <w:abstractNumId w:val="2"/>
  </w:num>
  <w:num w:numId="7">
    <w:abstractNumId w:val="8"/>
  </w:num>
  <w:num w:numId="8">
    <w:abstractNumId w:val="14"/>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3"/>
  </w:num>
  <w:num w:numId="12">
    <w:abstractNumId w:val="13"/>
  </w:num>
  <w:num w:numId="13">
    <w:abstractNumId w:val="6"/>
  </w:num>
  <w:num w:numId="14">
    <w:abstractNumId w:val="16"/>
  </w:num>
  <w:num w:numId="15">
    <w:abstractNumId w:val="10"/>
  </w:num>
  <w:num w:numId="16">
    <w:abstractNumId w:val="0"/>
  </w:num>
  <w:num w:numId="17">
    <w:abstractNumId w:val="11"/>
  </w:num>
  <w:num w:numId="18">
    <w:abstractNumId w:val="1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323FA"/>
    <w:rsid w:val="00057EF4"/>
    <w:rsid w:val="000B353D"/>
    <w:rsid w:val="001D2149"/>
    <w:rsid w:val="001F7B64"/>
    <w:rsid w:val="00253B95"/>
    <w:rsid w:val="00254706"/>
    <w:rsid w:val="003122E0"/>
    <w:rsid w:val="00342EB2"/>
    <w:rsid w:val="0039145B"/>
    <w:rsid w:val="003B1510"/>
    <w:rsid w:val="003E59F6"/>
    <w:rsid w:val="004259C6"/>
    <w:rsid w:val="00482204"/>
    <w:rsid w:val="00496323"/>
    <w:rsid w:val="004A7FAA"/>
    <w:rsid w:val="005237FE"/>
    <w:rsid w:val="00542B46"/>
    <w:rsid w:val="00547BE0"/>
    <w:rsid w:val="005671D9"/>
    <w:rsid w:val="005C20F4"/>
    <w:rsid w:val="0062361B"/>
    <w:rsid w:val="0065119D"/>
    <w:rsid w:val="00651E48"/>
    <w:rsid w:val="00666B51"/>
    <w:rsid w:val="006C6350"/>
    <w:rsid w:val="007056CD"/>
    <w:rsid w:val="00713E95"/>
    <w:rsid w:val="007A76E8"/>
    <w:rsid w:val="007B60DC"/>
    <w:rsid w:val="008C5CBD"/>
    <w:rsid w:val="009D6CF0"/>
    <w:rsid w:val="00A101C3"/>
    <w:rsid w:val="00A230D2"/>
    <w:rsid w:val="00B47B64"/>
    <w:rsid w:val="00B85F59"/>
    <w:rsid w:val="00BE3D92"/>
    <w:rsid w:val="00C166ED"/>
    <w:rsid w:val="00C51B0F"/>
    <w:rsid w:val="00C55424"/>
    <w:rsid w:val="00C81C29"/>
    <w:rsid w:val="00CF169A"/>
    <w:rsid w:val="00D20253"/>
    <w:rsid w:val="00D4704E"/>
    <w:rsid w:val="00E84568"/>
    <w:rsid w:val="00EC4ED6"/>
    <w:rsid w:val="00F40A56"/>
    <w:rsid w:val="00F75259"/>
    <w:rsid w:val="00FA130B"/>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5B2C0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02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166ED"/>
    <w:pPr>
      <w:ind w:left="720"/>
      <w:contextualSpacing/>
    </w:pPr>
  </w:style>
  <w:style w:type="character" w:styleId="Hyperlink">
    <w:name w:val="Hyperlink"/>
    <w:basedOn w:val="DefaultParagraphFont"/>
    <w:uiPriority w:val="99"/>
    <w:unhideWhenUsed/>
    <w:rsid w:val="00D2025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359736">
      <w:bodyDiv w:val="1"/>
      <w:marLeft w:val="0"/>
      <w:marRight w:val="0"/>
      <w:marTop w:val="0"/>
      <w:marBottom w:val="0"/>
      <w:divBdr>
        <w:top w:val="none" w:sz="0" w:space="0" w:color="auto"/>
        <w:left w:val="none" w:sz="0" w:space="0" w:color="auto"/>
        <w:bottom w:val="none" w:sz="0" w:space="0" w:color="auto"/>
        <w:right w:val="none" w:sz="0" w:space="0" w:color="auto"/>
      </w:divBdr>
    </w:div>
    <w:div w:id="1413702472">
      <w:bodyDiv w:val="1"/>
      <w:marLeft w:val="0"/>
      <w:marRight w:val="0"/>
      <w:marTop w:val="0"/>
      <w:marBottom w:val="0"/>
      <w:divBdr>
        <w:top w:val="none" w:sz="0" w:space="0" w:color="auto"/>
        <w:left w:val="none" w:sz="0" w:space="0" w:color="auto"/>
        <w:bottom w:val="none" w:sz="0" w:space="0" w:color="auto"/>
        <w:right w:val="none" w:sz="0" w:space="0" w:color="auto"/>
      </w:divBdr>
    </w:div>
    <w:div w:id="213412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CF477-0360-2D45-9DA0-DCCCA4551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1299</Words>
  <Characters>7410</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18</cp:revision>
  <dcterms:created xsi:type="dcterms:W3CDTF">2011-03-01T15:36:00Z</dcterms:created>
  <dcterms:modified xsi:type="dcterms:W3CDTF">2011-04-01T23:04:00Z</dcterms:modified>
</cp:coreProperties>
</file>