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35C00" w14:textId="77777777" w:rsidR="007506D2" w:rsidRPr="00FB6D03" w:rsidRDefault="007506D2" w:rsidP="007506D2">
      <w:pPr>
        <w:jc w:val="center"/>
        <w:rPr>
          <w:rFonts w:ascii="Times New Roman" w:hAnsi="Times New Roman" w:cs="Times New Roman"/>
          <w:b/>
          <w:sz w:val="32"/>
          <w:szCs w:val="32"/>
          <w:u w:val="single"/>
        </w:rPr>
      </w:pPr>
      <w:r w:rsidRPr="00FB6D03">
        <w:rPr>
          <w:rFonts w:ascii="Times New Roman" w:hAnsi="Times New Roman" w:cs="Times New Roman"/>
          <w:b/>
          <w:sz w:val="32"/>
          <w:szCs w:val="32"/>
          <w:u w:val="single"/>
        </w:rPr>
        <w:t>CURRICULUM MAP Reading 3 Grades 9-10</w:t>
      </w:r>
    </w:p>
    <w:p w14:paraId="057D5ABF" w14:textId="77777777" w:rsidR="007506D2" w:rsidRDefault="007506D2" w:rsidP="007506D2">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350F16B2" w14:textId="77777777" w:rsidR="007506D2" w:rsidRDefault="007506D2" w:rsidP="007506D2">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7506D2" w14:paraId="0A5E8C2E" w14:textId="77777777" w:rsidTr="00212AED">
        <w:tc>
          <w:tcPr>
            <w:tcW w:w="9576" w:type="dxa"/>
            <w:gridSpan w:val="2"/>
            <w:shd w:val="clear" w:color="auto" w:fill="F2F2F2" w:themeFill="background1" w:themeFillShade="F2"/>
          </w:tcPr>
          <w:p w14:paraId="1EE6852E"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Period of Study:</w:t>
            </w:r>
          </w:p>
          <w:p w14:paraId="0C8FF960" w14:textId="77777777" w:rsidR="007506D2" w:rsidRDefault="007506D2" w:rsidP="00212AED">
            <w:pPr>
              <w:rPr>
                <w:rFonts w:ascii="Times New Roman" w:hAnsi="Times New Roman" w:cs="Times New Roman"/>
                <w:sz w:val="24"/>
                <w:szCs w:val="24"/>
              </w:rPr>
            </w:pPr>
          </w:p>
        </w:tc>
      </w:tr>
      <w:tr w:rsidR="007506D2" w14:paraId="1E59B697" w14:textId="77777777" w:rsidTr="00212AED">
        <w:tc>
          <w:tcPr>
            <w:tcW w:w="4788" w:type="dxa"/>
            <w:shd w:val="clear" w:color="auto" w:fill="F2F2F2" w:themeFill="background1" w:themeFillShade="F2"/>
          </w:tcPr>
          <w:p w14:paraId="68346BF1"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t>LITERACY STANDARDS:</w:t>
            </w:r>
          </w:p>
        </w:tc>
        <w:tc>
          <w:tcPr>
            <w:tcW w:w="4788" w:type="dxa"/>
            <w:shd w:val="clear" w:color="auto" w:fill="F2F2F2" w:themeFill="background1" w:themeFillShade="F2"/>
          </w:tcPr>
          <w:p w14:paraId="3E1DF556"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t>ENDURING UNDERSTANDINGS:</w:t>
            </w:r>
          </w:p>
        </w:tc>
      </w:tr>
      <w:tr w:rsidR="007506D2" w14:paraId="479F82A6" w14:textId="77777777" w:rsidTr="00212AED">
        <w:tc>
          <w:tcPr>
            <w:tcW w:w="4788" w:type="dxa"/>
          </w:tcPr>
          <w:p w14:paraId="72BE8A3B"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t>Reading 3:</w:t>
            </w:r>
            <w:r w:rsidRPr="00FB6D03">
              <w:rPr>
                <w:rFonts w:ascii="Times New Roman" w:hAnsi="Times New Roman" w:cs="Times New Roman"/>
                <w:sz w:val="24"/>
                <w:szCs w:val="24"/>
              </w:rPr>
              <w:t xml:space="preserve"> </w:t>
            </w:r>
            <w:r w:rsidRPr="00FB6D03">
              <w:rPr>
                <w:rFonts w:ascii="Times New Roman" w:hAnsi="Times New Roman" w:cs="Times New Roman"/>
                <w:b/>
                <w:sz w:val="24"/>
                <w:szCs w:val="24"/>
              </w:rPr>
              <w:t>Key Ideas and Details</w:t>
            </w:r>
          </w:p>
          <w:p w14:paraId="12C9EF4D" w14:textId="77777777" w:rsidR="007506D2" w:rsidRPr="00FB6D03" w:rsidRDefault="007506D2" w:rsidP="00212AED">
            <w:pPr>
              <w:rPr>
                <w:rFonts w:ascii="Times New Roman" w:hAnsi="Times New Roman" w:cs="Times New Roman"/>
                <w:sz w:val="24"/>
                <w:szCs w:val="24"/>
              </w:rPr>
            </w:pPr>
            <w:r w:rsidRPr="00FB6D03">
              <w:rPr>
                <w:rFonts w:ascii="Times New Roman" w:hAnsi="Times New Roman" w:cs="Times New Roman"/>
                <w:sz w:val="24"/>
                <w:szCs w:val="24"/>
              </w:rPr>
              <w:t>Analyze how and why individuals, events, and ideas develop and interact over the course of a text.</w:t>
            </w:r>
          </w:p>
          <w:p w14:paraId="67EE05CE"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t>Grade 9-10 Specific Literature Standard:</w:t>
            </w:r>
          </w:p>
          <w:p w14:paraId="3161AFD1" w14:textId="77777777" w:rsidR="007506D2" w:rsidRPr="00FB6D03" w:rsidRDefault="007506D2" w:rsidP="00212AED">
            <w:pPr>
              <w:autoSpaceDE w:val="0"/>
              <w:autoSpaceDN w:val="0"/>
              <w:adjustRightInd w:val="0"/>
              <w:rPr>
                <w:rFonts w:ascii="Times New Roman" w:hAnsi="Times New Roman" w:cs="Times New Roman"/>
                <w:sz w:val="24"/>
                <w:szCs w:val="24"/>
              </w:rPr>
            </w:pPr>
            <w:r w:rsidRPr="00FB6D03">
              <w:rPr>
                <w:rFonts w:ascii="Times New Roman" w:hAnsi="Times New Roman" w:cs="Times New Roman"/>
                <w:sz w:val="24"/>
                <w:szCs w:val="24"/>
              </w:rPr>
              <w:t>Analyze how complex characters (e.g., those with multiple or conflicting motivations) develop over the course of a text, interact with other characters, and advance the plot or develop the theme.</w:t>
            </w:r>
          </w:p>
          <w:p w14:paraId="0BA2A1B2" w14:textId="77777777" w:rsidR="007506D2" w:rsidRPr="00FB6D03" w:rsidRDefault="007506D2" w:rsidP="00212AED">
            <w:pPr>
              <w:autoSpaceDE w:val="0"/>
              <w:autoSpaceDN w:val="0"/>
              <w:adjustRightInd w:val="0"/>
              <w:rPr>
                <w:rFonts w:ascii="Times New Roman" w:hAnsi="Times New Roman" w:cs="Times New Roman"/>
                <w:b/>
                <w:sz w:val="24"/>
                <w:szCs w:val="24"/>
              </w:rPr>
            </w:pPr>
            <w:r w:rsidRPr="00FB6D03">
              <w:rPr>
                <w:rFonts w:ascii="Times New Roman" w:hAnsi="Times New Roman" w:cs="Times New Roman"/>
                <w:b/>
                <w:sz w:val="24"/>
                <w:szCs w:val="24"/>
              </w:rPr>
              <w:t>Grade 9-10 Specific Information Standard:</w:t>
            </w:r>
          </w:p>
          <w:p w14:paraId="7921E90D" w14:textId="77777777" w:rsidR="007506D2" w:rsidRPr="00FB6D03" w:rsidRDefault="007506D2" w:rsidP="00212AED">
            <w:pPr>
              <w:autoSpaceDE w:val="0"/>
              <w:autoSpaceDN w:val="0"/>
              <w:adjustRightInd w:val="0"/>
              <w:rPr>
                <w:rFonts w:ascii="Times New Roman" w:hAnsi="Times New Roman" w:cs="Times New Roman"/>
                <w:sz w:val="24"/>
                <w:szCs w:val="24"/>
              </w:rPr>
            </w:pPr>
            <w:r w:rsidRPr="00FB6D03">
              <w:rPr>
                <w:rFonts w:ascii="Times New Roman" w:hAnsi="Times New Roman" w:cs="Times New Roman"/>
                <w:sz w:val="24"/>
                <w:szCs w:val="24"/>
              </w:rPr>
              <w:t>Analyze how the author unfolds an analysis or series of ideas or events, including the order in which the points are made, how they are introduced and develope</w:t>
            </w:r>
            <w:r>
              <w:rPr>
                <w:rFonts w:ascii="Times New Roman" w:hAnsi="Times New Roman" w:cs="Times New Roman"/>
                <w:sz w:val="24"/>
                <w:szCs w:val="24"/>
              </w:rPr>
              <w:t>d</w:t>
            </w:r>
            <w:r w:rsidRPr="00FB6D03">
              <w:rPr>
                <w:rFonts w:ascii="Times New Roman" w:hAnsi="Times New Roman" w:cs="Times New Roman"/>
                <w:sz w:val="24"/>
                <w:szCs w:val="24"/>
              </w:rPr>
              <w:t xml:space="preserve"> and the connections that are drawn between them.</w:t>
            </w:r>
          </w:p>
        </w:tc>
        <w:tc>
          <w:tcPr>
            <w:tcW w:w="4788" w:type="dxa"/>
          </w:tcPr>
          <w:p w14:paraId="24F68B30"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Students will analyze cause and effect.</w:t>
            </w:r>
          </w:p>
          <w:p w14:paraId="214686D5" w14:textId="77777777" w:rsidR="007506D2" w:rsidRDefault="007506D2" w:rsidP="00212AED">
            <w:pPr>
              <w:rPr>
                <w:rFonts w:ascii="Times New Roman" w:hAnsi="Times New Roman" w:cs="Times New Roman"/>
                <w:sz w:val="24"/>
                <w:szCs w:val="24"/>
              </w:rPr>
            </w:pPr>
          </w:p>
          <w:p w14:paraId="29AF5D6A"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 xml:space="preserve"> Students will gain demonstrate analysis, interaction and development of individuals, events and themes.</w:t>
            </w:r>
          </w:p>
        </w:tc>
      </w:tr>
      <w:tr w:rsidR="007506D2" w14:paraId="100710B1" w14:textId="77777777" w:rsidTr="00212AED">
        <w:tc>
          <w:tcPr>
            <w:tcW w:w="9576" w:type="dxa"/>
            <w:gridSpan w:val="2"/>
            <w:shd w:val="clear" w:color="auto" w:fill="F2F2F2" w:themeFill="background1" w:themeFillShade="F2"/>
          </w:tcPr>
          <w:p w14:paraId="4D63FDA9"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t>ESSENTIAL QUESTION(S):</w:t>
            </w:r>
          </w:p>
        </w:tc>
      </w:tr>
      <w:tr w:rsidR="007506D2" w14:paraId="5F2D4938" w14:textId="77777777" w:rsidTr="00212AED">
        <w:tc>
          <w:tcPr>
            <w:tcW w:w="9576" w:type="dxa"/>
            <w:gridSpan w:val="2"/>
            <w:shd w:val="clear" w:color="auto" w:fill="auto"/>
          </w:tcPr>
          <w:p w14:paraId="7A181709" w14:textId="77777777" w:rsidR="007506D2" w:rsidRPr="005E6294" w:rsidRDefault="007506D2" w:rsidP="00212AED">
            <w:pPr>
              <w:rPr>
                <w:rFonts w:ascii="Times New Roman" w:hAnsi="Times New Roman" w:cs="Times New Roman"/>
                <w:b/>
                <w:sz w:val="24"/>
                <w:szCs w:val="24"/>
              </w:rPr>
            </w:pPr>
            <w:r w:rsidRPr="005E6294">
              <w:rPr>
                <w:rFonts w:ascii="Times New Roman" w:hAnsi="Times New Roman" w:cs="Times New Roman"/>
                <w:b/>
                <w:sz w:val="24"/>
                <w:szCs w:val="24"/>
              </w:rPr>
              <w:t>Overarching Questions:</w:t>
            </w:r>
          </w:p>
          <w:p w14:paraId="0938B214"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Why do causal relationships shape a clearer understanding of society, events and individuals?</w:t>
            </w:r>
          </w:p>
          <w:p w14:paraId="5F145BD7"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How do all elements of story work together?</w:t>
            </w:r>
          </w:p>
          <w:p w14:paraId="2B143840"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How do an author’s choices about structure of a text determine/affect its meaning?</w:t>
            </w:r>
          </w:p>
          <w:p w14:paraId="41BEAD5E"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How do characters affect change through events?</w:t>
            </w:r>
          </w:p>
          <w:p w14:paraId="4B0DB8E1"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How does the study of cause and effect reveal the impact of life’s consequences?</w:t>
            </w:r>
          </w:p>
          <w:p w14:paraId="687A5F63"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How do themes of various texts impact influence and shape your own beliefs?</w:t>
            </w:r>
          </w:p>
          <w:p w14:paraId="39AA3607"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How do one’s actions affect his or her world?</w:t>
            </w:r>
          </w:p>
          <w:p w14:paraId="51E774F2"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What makes a person stand against his or her society?</w:t>
            </w:r>
          </w:p>
          <w:p w14:paraId="55EAAE0E" w14:textId="77777777" w:rsidR="00B3478F" w:rsidRDefault="00B3478F" w:rsidP="00212AED">
            <w:pPr>
              <w:rPr>
                <w:rFonts w:ascii="Times New Roman" w:hAnsi="Times New Roman" w:cs="Times New Roman"/>
                <w:b/>
                <w:sz w:val="24"/>
                <w:szCs w:val="24"/>
              </w:rPr>
            </w:pPr>
          </w:p>
          <w:p w14:paraId="377E4FEA" w14:textId="77777777" w:rsidR="007506D2" w:rsidRPr="005E6294" w:rsidRDefault="007506D2" w:rsidP="00212AED">
            <w:pPr>
              <w:rPr>
                <w:rFonts w:ascii="Times New Roman" w:hAnsi="Times New Roman" w:cs="Times New Roman"/>
                <w:b/>
                <w:sz w:val="24"/>
                <w:szCs w:val="24"/>
              </w:rPr>
            </w:pPr>
            <w:r w:rsidRPr="005E6294">
              <w:rPr>
                <w:rFonts w:ascii="Times New Roman" w:hAnsi="Times New Roman" w:cs="Times New Roman"/>
                <w:b/>
                <w:sz w:val="24"/>
                <w:szCs w:val="24"/>
              </w:rPr>
              <w:t>Topical Questions:</w:t>
            </w:r>
          </w:p>
          <w:p w14:paraId="03CCA259" w14:textId="77777777" w:rsidR="007506D2" w:rsidRPr="005E6294" w:rsidRDefault="007506D2" w:rsidP="00212AED">
            <w:pPr>
              <w:ind w:left="360"/>
              <w:rPr>
                <w:rFonts w:ascii="Times New Roman" w:hAnsi="Times New Roman" w:cs="Times New Roman"/>
                <w:b/>
                <w:sz w:val="24"/>
                <w:szCs w:val="24"/>
              </w:rPr>
            </w:pPr>
            <w:r w:rsidRPr="005E6294">
              <w:rPr>
                <w:rFonts w:ascii="Times New Roman" w:hAnsi="Times New Roman" w:cs="Times New Roman"/>
                <w:b/>
                <w:sz w:val="24"/>
                <w:szCs w:val="24"/>
              </w:rPr>
              <w:t>Literature:</w:t>
            </w:r>
          </w:p>
          <w:p w14:paraId="5C7CD7BE"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How has the main character changed over the course of the novel? Has he/she experienced personal growth or decline?</w:t>
            </w:r>
          </w:p>
          <w:p w14:paraId="3C6D82B1" w14:textId="77777777" w:rsidR="007506D2" w:rsidRPr="005E6294" w:rsidRDefault="007506D2" w:rsidP="00212AED">
            <w:pPr>
              <w:pStyle w:val="ListParagraph"/>
              <w:numPr>
                <w:ilvl w:val="0"/>
                <w:numId w:val="7"/>
              </w:numPr>
              <w:tabs>
                <w:tab w:val="left" w:pos="1053"/>
              </w:tabs>
              <w:rPr>
                <w:rFonts w:ascii="Times New Roman" w:hAnsi="Times New Roman" w:cs="Times New Roman"/>
                <w:sz w:val="24"/>
                <w:szCs w:val="24"/>
              </w:rPr>
            </w:pPr>
            <w:r w:rsidRPr="005E6294">
              <w:rPr>
                <w:rFonts w:ascii="Times New Roman" w:hAnsi="Times New Roman" w:cs="Times New Roman"/>
                <w:sz w:val="24"/>
                <w:szCs w:val="24"/>
              </w:rPr>
              <w:t xml:space="preserve">How does the interaction of complex characters develop plot and themes? </w:t>
            </w:r>
          </w:p>
          <w:p w14:paraId="503BA501" w14:textId="77777777" w:rsidR="007506D2" w:rsidRPr="005E6294" w:rsidRDefault="007506D2" w:rsidP="00212AED">
            <w:pPr>
              <w:pStyle w:val="ListParagraph"/>
              <w:numPr>
                <w:ilvl w:val="0"/>
                <w:numId w:val="7"/>
              </w:numPr>
              <w:tabs>
                <w:tab w:val="left" w:pos="1053"/>
              </w:tabs>
              <w:rPr>
                <w:rFonts w:ascii="Times New Roman" w:hAnsi="Times New Roman" w:cs="Times New Roman"/>
                <w:sz w:val="24"/>
                <w:szCs w:val="24"/>
              </w:rPr>
            </w:pPr>
            <w:r w:rsidRPr="005E6294">
              <w:rPr>
                <w:rFonts w:ascii="Times New Roman" w:hAnsi="Times New Roman" w:cs="Times New Roman"/>
                <w:sz w:val="24"/>
                <w:szCs w:val="24"/>
              </w:rPr>
              <w:t xml:space="preserve">How do setting, order of action and characters create the story or drama? </w:t>
            </w:r>
          </w:p>
          <w:p w14:paraId="1B35F600"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color w:val="000000"/>
                <w:sz w:val="24"/>
                <w:szCs w:val="24"/>
              </w:rPr>
              <w:t>How do readers use a cause and effect chart to understand what they read?</w:t>
            </w:r>
          </w:p>
          <w:p w14:paraId="002B214A"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What makes an individual?</w:t>
            </w:r>
          </w:p>
          <w:p w14:paraId="11A8CBB5"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What pressures can be brought on a person by society?</w:t>
            </w:r>
          </w:p>
          <w:p w14:paraId="139B9E99"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 xml:space="preserve">What character traits make up an individual?  </w:t>
            </w:r>
          </w:p>
          <w:p w14:paraId="54200C22"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What character traits allow a person to defy his society?</w:t>
            </w:r>
          </w:p>
          <w:p w14:paraId="6C7E5B5B"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lastRenderedPageBreak/>
              <w:t>What is the purpose of the epic hero in literature?</w:t>
            </w:r>
          </w:p>
          <w:p w14:paraId="4683B0C3" w14:textId="77777777" w:rsidR="007506D2" w:rsidRPr="005E6294" w:rsidRDefault="007506D2" w:rsidP="00212AED">
            <w:pPr>
              <w:rPr>
                <w:rFonts w:ascii="Times New Roman" w:hAnsi="Times New Roman" w:cs="Times New Roman"/>
                <w:b/>
                <w:sz w:val="24"/>
                <w:szCs w:val="24"/>
              </w:rPr>
            </w:pPr>
            <w:r>
              <w:rPr>
                <w:rFonts w:ascii="Times New Roman" w:hAnsi="Times New Roman" w:cs="Times New Roman"/>
                <w:b/>
                <w:sz w:val="24"/>
                <w:szCs w:val="24"/>
              </w:rPr>
              <w:t xml:space="preserve">     </w:t>
            </w:r>
            <w:r w:rsidRPr="005E6294">
              <w:rPr>
                <w:rFonts w:ascii="Times New Roman" w:hAnsi="Times New Roman" w:cs="Times New Roman"/>
                <w:b/>
                <w:sz w:val="24"/>
                <w:szCs w:val="24"/>
              </w:rPr>
              <w:t>Informational:</w:t>
            </w:r>
          </w:p>
          <w:p w14:paraId="452108AC" w14:textId="77777777" w:rsidR="007506D2" w:rsidRPr="005E6294" w:rsidRDefault="007506D2" w:rsidP="00212AED">
            <w:pPr>
              <w:pStyle w:val="ListParagraph"/>
              <w:numPr>
                <w:ilvl w:val="0"/>
                <w:numId w:val="7"/>
              </w:numPr>
              <w:rPr>
                <w:rFonts w:ascii="Times New Roman" w:hAnsi="Times New Roman" w:cs="Times New Roman"/>
                <w:sz w:val="24"/>
                <w:szCs w:val="24"/>
              </w:rPr>
            </w:pPr>
            <w:r w:rsidRPr="005E6294">
              <w:rPr>
                <w:rFonts w:ascii="Times New Roman" w:hAnsi="Times New Roman" w:cs="Times New Roman"/>
                <w:sz w:val="24"/>
                <w:szCs w:val="24"/>
              </w:rPr>
              <w:t xml:space="preserve">How does the author present his/her ideas to the reader?  </w:t>
            </w:r>
          </w:p>
          <w:p w14:paraId="1F56948A" w14:textId="77777777" w:rsidR="007506D2" w:rsidRPr="005E6294" w:rsidRDefault="007506D2" w:rsidP="00212AED">
            <w:pPr>
              <w:pStyle w:val="ListParagraph"/>
              <w:numPr>
                <w:ilvl w:val="0"/>
                <w:numId w:val="7"/>
              </w:numPr>
              <w:tabs>
                <w:tab w:val="left" w:pos="5430"/>
              </w:tabs>
              <w:rPr>
                <w:rFonts w:ascii="Times New Roman" w:hAnsi="Times New Roman" w:cs="Times New Roman"/>
                <w:sz w:val="24"/>
                <w:szCs w:val="24"/>
              </w:rPr>
            </w:pPr>
            <w:r w:rsidRPr="005E6294">
              <w:rPr>
                <w:rFonts w:ascii="Times New Roman" w:hAnsi="Times New Roman" w:cs="Times New Roman"/>
                <w:sz w:val="24"/>
                <w:szCs w:val="24"/>
              </w:rPr>
              <w:t>What pu</w:t>
            </w:r>
            <w:r>
              <w:rPr>
                <w:rFonts w:ascii="Times New Roman" w:hAnsi="Times New Roman" w:cs="Times New Roman"/>
                <w:sz w:val="24"/>
                <w:szCs w:val="24"/>
              </w:rPr>
              <w:t>rpose does the author’s categorizing, sorting and organizing</w:t>
            </w:r>
            <w:r w:rsidRPr="005E6294">
              <w:rPr>
                <w:rFonts w:ascii="Times New Roman" w:hAnsi="Times New Roman" w:cs="Times New Roman"/>
                <w:sz w:val="24"/>
                <w:szCs w:val="24"/>
              </w:rPr>
              <w:t xml:space="preserve"> of information and ideas serve? </w:t>
            </w:r>
          </w:p>
          <w:p w14:paraId="578D34BE" w14:textId="77777777" w:rsidR="007506D2" w:rsidRPr="00FB6D03" w:rsidRDefault="007506D2" w:rsidP="00212AED">
            <w:pPr>
              <w:rPr>
                <w:rFonts w:ascii="Times New Roman" w:hAnsi="Times New Roman" w:cs="Times New Roman"/>
                <w:sz w:val="24"/>
                <w:szCs w:val="24"/>
              </w:rPr>
            </w:pPr>
          </w:p>
        </w:tc>
      </w:tr>
      <w:tr w:rsidR="007506D2" w14:paraId="411BB798" w14:textId="77777777" w:rsidTr="00212AED">
        <w:tc>
          <w:tcPr>
            <w:tcW w:w="4788" w:type="dxa"/>
            <w:shd w:val="clear" w:color="auto" w:fill="F2F2F2" w:themeFill="background1" w:themeFillShade="F2"/>
          </w:tcPr>
          <w:p w14:paraId="675ECE45"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3B1C209B"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t>SKILLS:</w:t>
            </w:r>
          </w:p>
        </w:tc>
      </w:tr>
      <w:tr w:rsidR="007506D2" w14:paraId="02334EF7" w14:textId="77777777" w:rsidTr="00212AED">
        <w:tc>
          <w:tcPr>
            <w:tcW w:w="4788" w:type="dxa"/>
          </w:tcPr>
          <w:p w14:paraId="5F5F2187" w14:textId="77777777" w:rsidR="007506D2" w:rsidRPr="005E6294" w:rsidRDefault="007506D2" w:rsidP="00212AED">
            <w:pPr>
              <w:rPr>
                <w:rFonts w:ascii="Times New Roman" w:hAnsi="Times New Roman" w:cs="Times New Roman"/>
                <w:b/>
                <w:sz w:val="24"/>
                <w:szCs w:val="24"/>
              </w:rPr>
            </w:pPr>
            <w:r w:rsidRPr="005E6294">
              <w:rPr>
                <w:rFonts w:ascii="Times New Roman" w:hAnsi="Times New Roman" w:cs="Times New Roman"/>
                <w:b/>
                <w:sz w:val="24"/>
                <w:szCs w:val="24"/>
              </w:rPr>
              <w:t>Students will know. . .</w:t>
            </w:r>
          </w:p>
          <w:p w14:paraId="5F9613AE"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 xml:space="preserve">The difference between simple and complex characters </w:t>
            </w:r>
          </w:p>
          <w:p w14:paraId="1B7DD9AC"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How characterization affects conflict and other aspects of narrative development</w:t>
            </w:r>
          </w:p>
          <w:p w14:paraId="46145EB2"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That an author’s choices about structure affect the meaning of a text</w:t>
            </w:r>
          </w:p>
          <w:p w14:paraId="1681A9E2"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The sequence of events within a text</w:t>
            </w:r>
          </w:p>
          <w:p w14:paraId="075F0711"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Literary elements within a text</w:t>
            </w:r>
          </w:p>
          <w:p w14:paraId="639EC0FC"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The aspects of characterization</w:t>
            </w:r>
          </w:p>
          <w:p w14:paraId="5C5E6B05"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The difference between a round, flat, dynamic and static character</w:t>
            </w:r>
          </w:p>
          <w:p w14:paraId="2D3C991A"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How characters develop throughout a text</w:t>
            </w:r>
          </w:p>
          <w:p w14:paraId="08CA3EB5"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The relationship of cause and effect.</w:t>
            </w:r>
          </w:p>
          <w:p w14:paraId="51D46B70"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Students will know how themes emerge through the plot.</w:t>
            </w:r>
          </w:p>
          <w:p w14:paraId="5D2A7EAE" w14:textId="77777777" w:rsidR="007506D2" w:rsidRDefault="007506D2" w:rsidP="00212AED">
            <w:pPr>
              <w:rPr>
                <w:rFonts w:ascii="Times New Roman" w:hAnsi="Times New Roman" w:cs="Times New Roman"/>
                <w:sz w:val="24"/>
                <w:szCs w:val="24"/>
              </w:rPr>
            </w:pPr>
          </w:p>
        </w:tc>
        <w:tc>
          <w:tcPr>
            <w:tcW w:w="4788" w:type="dxa"/>
          </w:tcPr>
          <w:p w14:paraId="424AAEA1" w14:textId="77777777" w:rsidR="007506D2" w:rsidRPr="005E6294" w:rsidRDefault="007506D2" w:rsidP="00212AED">
            <w:pPr>
              <w:rPr>
                <w:rFonts w:ascii="Times New Roman" w:hAnsi="Times New Roman" w:cs="Times New Roman"/>
                <w:b/>
                <w:sz w:val="24"/>
                <w:szCs w:val="24"/>
              </w:rPr>
            </w:pPr>
            <w:r w:rsidRPr="005E6294">
              <w:rPr>
                <w:rFonts w:ascii="Times New Roman" w:hAnsi="Times New Roman" w:cs="Times New Roman"/>
                <w:b/>
                <w:sz w:val="24"/>
                <w:szCs w:val="24"/>
              </w:rPr>
              <w:t>Students will be able to. . .</w:t>
            </w:r>
          </w:p>
          <w:p w14:paraId="461A3306" w14:textId="77777777" w:rsidR="007506D2" w:rsidRPr="005E6294" w:rsidRDefault="007506D2" w:rsidP="00212AED">
            <w:pPr>
              <w:pStyle w:val="ListParagraph"/>
              <w:numPr>
                <w:ilvl w:val="0"/>
                <w:numId w:val="8"/>
              </w:numPr>
              <w:tabs>
                <w:tab w:val="left" w:pos="3867"/>
              </w:tabs>
              <w:rPr>
                <w:rFonts w:ascii="Times New Roman" w:hAnsi="Times New Roman" w:cs="Times New Roman"/>
                <w:sz w:val="24"/>
                <w:szCs w:val="24"/>
              </w:rPr>
            </w:pPr>
            <w:r w:rsidRPr="005E6294">
              <w:rPr>
                <w:rFonts w:ascii="Times New Roman" w:hAnsi="Times New Roman" w:cs="Times New Roman"/>
                <w:sz w:val="24"/>
                <w:szCs w:val="24"/>
              </w:rPr>
              <w:t>Identify and explain the techniques an author uses to characterize characters.</w:t>
            </w:r>
          </w:p>
          <w:p w14:paraId="76245387" w14:textId="77777777" w:rsidR="007506D2" w:rsidRPr="005E6294" w:rsidRDefault="007506D2" w:rsidP="00212AED">
            <w:pPr>
              <w:pStyle w:val="ListParagraph"/>
              <w:numPr>
                <w:ilvl w:val="0"/>
                <w:numId w:val="8"/>
              </w:numPr>
              <w:tabs>
                <w:tab w:val="left" w:pos="3867"/>
              </w:tabs>
              <w:rPr>
                <w:rFonts w:ascii="Times New Roman" w:hAnsi="Times New Roman" w:cs="Times New Roman"/>
                <w:sz w:val="24"/>
                <w:szCs w:val="24"/>
              </w:rPr>
            </w:pPr>
            <w:r w:rsidRPr="005E6294">
              <w:rPr>
                <w:rFonts w:ascii="Times New Roman" w:hAnsi="Times New Roman" w:cs="Times New Roman"/>
                <w:sz w:val="24"/>
                <w:szCs w:val="24"/>
              </w:rPr>
              <w:t>Identify and analyze an author’s writing strategy, looking at structure and how it impacts meaning.</w:t>
            </w:r>
          </w:p>
          <w:p w14:paraId="6AA566E3" w14:textId="77777777" w:rsidR="007506D2" w:rsidRPr="005E6294" w:rsidRDefault="007506D2" w:rsidP="00212AED">
            <w:pPr>
              <w:pStyle w:val="ListParagraph"/>
              <w:numPr>
                <w:ilvl w:val="0"/>
                <w:numId w:val="8"/>
              </w:numPr>
              <w:tabs>
                <w:tab w:val="left" w:pos="3867"/>
              </w:tabs>
              <w:rPr>
                <w:rFonts w:ascii="Times New Roman" w:hAnsi="Times New Roman" w:cs="Times New Roman"/>
                <w:sz w:val="24"/>
                <w:szCs w:val="24"/>
              </w:rPr>
            </w:pPr>
            <w:r w:rsidRPr="005E6294">
              <w:rPr>
                <w:rFonts w:ascii="Times New Roman" w:hAnsi="Times New Roman" w:cs="Times New Roman"/>
                <w:sz w:val="24"/>
                <w:szCs w:val="24"/>
              </w:rPr>
              <w:t>Characterize characters based on textual evidence.</w:t>
            </w:r>
          </w:p>
          <w:p w14:paraId="6669149D" w14:textId="77777777" w:rsidR="007506D2" w:rsidRPr="005E6294" w:rsidRDefault="007506D2" w:rsidP="00212AED">
            <w:pPr>
              <w:pStyle w:val="ListParagraph"/>
              <w:numPr>
                <w:ilvl w:val="0"/>
                <w:numId w:val="8"/>
              </w:numPr>
              <w:tabs>
                <w:tab w:val="left" w:pos="3867"/>
              </w:tabs>
              <w:rPr>
                <w:rFonts w:ascii="Times New Roman" w:hAnsi="Times New Roman" w:cs="Times New Roman"/>
                <w:sz w:val="24"/>
                <w:szCs w:val="24"/>
              </w:rPr>
            </w:pPr>
            <w:r w:rsidRPr="005E6294">
              <w:rPr>
                <w:rFonts w:ascii="Times New Roman" w:hAnsi="Times New Roman" w:cs="Times New Roman"/>
                <w:sz w:val="24"/>
                <w:szCs w:val="24"/>
              </w:rPr>
              <w:t xml:space="preserve">Analyze how and why authors use different characters for different purposes (i.e. simple and complex characters). </w:t>
            </w:r>
          </w:p>
          <w:p w14:paraId="6848B86E"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 xml:space="preserve">Analyze characters within a text </w:t>
            </w:r>
          </w:p>
          <w:p w14:paraId="48D8354B"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Compare characters to other characters</w:t>
            </w:r>
          </w:p>
          <w:p w14:paraId="29815637"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Make connections between characters and the development of the plot or the theme</w:t>
            </w:r>
          </w:p>
          <w:p w14:paraId="61D538E5"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Analyze a character’s actions on the effects of others or his own situation.</w:t>
            </w:r>
          </w:p>
          <w:p w14:paraId="4BF49CE1" w14:textId="77777777" w:rsidR="007506D2" w:rsidRPr="005E6294" w:rsidRDefault="007506D2" w:rsidP="00212AED">
            <w:pPr>
              <w:pStyle w:val="ListParagraph"/>
              <w:numPr>
                <w:ilvl w:val="0"/>
                <w:numId w:val="8"/>
              </w:numPr>
              <w:rPr>
                <w:rFonts w:ascii="Times New Roman" w:hAnsi="Times New Roman" w:cs="Times New Roman"/>
                <w:sz w:val="24"/>
                <w:szCs w:val="24"/>
              </w:rPr>
            </w:pPr>
            <w:r w:rsidRPr="005E6294">
              <w:rPr>
                <w:rFonts w:ascii="Times New Roman" w:hAnsi="Times New Roman" w:cs="Times New Roman"/>
                <w:sz w:val="24"/>
                <w:szCs w:val="24"/>
              </w:rPr>
              <w:t>Identifies themes from analyzing characters motivations.</w:t>
            </w:r>
          </w:p>
        </w:tc>
      </w:tr>
      <w:tr w:rsidR="007506D2" w14:paraId="29C220B7" w14:textId="77777777" w:rsidTr="00212AED">
        <w:tc>
          <w:tcPr>
            <w:tcW w:w="9576" w:type="dxa"/>
            <w:gridSpan w:val="2"/>
            <w:shd w:val="clear" w:color="auto" w:fill="F2F2F2" w:themeFill="background1" w:themeFillShade="F2"/>
          </w:tcPr>
          <w:p w14:paraId="05690A70"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t>CONTENT:</w:t>
            </w:r>
          </w:p>
        </w:tc>
      </w:tr>
      <w:tr w:rsidR="007506D2" w14:paraId="45186BED" w14:textId="77777777" w:rsidTr="00212AED">
        <w:tc>
          <w:tcPr>
            <w:tcW w:w="9576" w:type="dxa"/>
            <w:gridSpan w:val="2"/>
          </w:tcPr>
          <w:p w14:paraId="6BA56A74" w14:textId="54512860" w:rsidR="007506D2" w:rsidRPr="007B3221" w:rsidRDefault="007506D2" w:rsidP="00212AED">
            <w:pPr>
              <w:rPr>
                <w:rFonts w:ascii="Times New Roman" w:hAnsi="Times New Roman" w:cs="Times New Roman"/>
                <w:sz w:val="24"/>
                <w:szCs w:val="24"/>
              </w:rPr>
            </w:pPr>
            <w:r>
              <w:rPr>
                <w:rFonts w:ascii="Times New Roman" w:hAnsi="Times New Roman" w:cs="Times New Roman"/>
                <w:sz w:val="24"/>
                <w:szCs w:val="24"/>
              </w:rPr>
              <w:t xml:space="preserve">Sample texts: </w:t>
            </w:r>
          </w:p>
          <w:p w14:paraId="43F1D47F" w14:textId="77777777" w:rsidR="007506D2" w:rsidRPr="006251F9" w:rsidRDefault="007506D2" w:rsidP="00212AED">
            <w:pPr>
              <w:rPr>
                <w:rFonts w:ascii="Times New Roman" w:hAnsi="Times New Roman" w:cs="Times New Roman"/>
                <w:sz w:val="24"/>
                <w:szCs w:val="24"/>
                <w:u w:val="single"/>
              </w:rPr>
            </w:pPr>
            <w:r w:rsidRPr="006251F9">
              <w:rPr>
                <w:rFonts w:ascii="Times New Roman" w:hAnsi="Times New Roman" w:cs="Times New Roman"/>
                <w:b/>
                <w:sz w:val="24"/>
                <w:szCs w:val="24"/>
                <w:u w:val="single"/>
              </w:rPr>
              <w:t>Plays</w:t>
            </w:r>
            <w:r w:rsidRPr="006251F9">
              <w:rPr>
                <w:rFonts w:ascii="Times New Roman" w:hAnsi="Times New Roman" w:cs="Times New Roman"/>
                <w:sz w:val="24"/>
                <w:szCs w:val="24"/>
                <w:u w:val="single"/>
              </w:rPr>
              <w:t xml:space="preserve">: </w:t>
            </w:r>
          </w:p>
          <w:p w14:paraId="2F71E108" w14:textId="77777777" w:rsidR="007506D2" w:rsidRDefault="007506D2" w:rsidP="00212AED">
            <w:pPr>
              <w:rPr>
                <w:rFonts w:ascii="Times New Roman" w:hAnsi="Times New Roman" w:cs="Times New Roman"/>
                <w:sz w:val="24"/>
                <w:szCs w:val="24"/>
              </w:rPr>
            </w:pPr>
            <w:r>
              <w:rPr>
                <w:rFonts w:ascii="Times New Roman" w:hAnsi="Times New Roman" w:cs="Times New Roman"/>
                <w:i/>
                <w:sz w:val="24"/>
                <w:szCs w:val="24"/>
              </w:rPr>
              <w:t xml:space="preserve">A Raisin in the Sun </w:t>
            </w:r>
            <w:r>
              <w:rPr>
                <w:rFonts w:ascii="Times New Roman" w:hAnsi="Times New Roman" w:cs="Times New Roman"/>
                <w:sz w:val="24"/>
                <w:szCs w:val="24"/>
              </w:rPr>
              <w:t>by Lorraine Hansberry</w:t>
            </w:r>
          </w:p>
          <w:p w14:paraId="3ED2C207" w14:textId="77777777" w:rsidR="007506D2" w:rsidRDefault="007506D2" w:rsidP="00212AED">
            <w:pPr>
              <w:rPr>
                <w:rFonts w:ascii="Times New Roman" w:hAnsi="Times New Roman" w:cs="Times New Roman"/>
                <w:sz w:val="24"/>
                <w:szCs w:val="24"/>
              </w:rPr>
            </w:pPr>
            <w:r w:rsidRPr="002101B8">
              <w:rPr>
                <w:rFonts w:ascii="Times New Roman" w:hAnsi="Times New Roman" w:cs="Times New Roman"/>
                <w:i/>
                <w:sz w:val="24"/>
                <w:szCs w:val="24"/>
              </w:rPr>
              <w:t>Antigone</w:t>
            </w:r>
            <w:r>
              <w:rPr>
                <w:rFonts w:ascii="Times New Roman" w:hAnsi="Times New Roman" w:cs="Times New Roman"/>
                <w:sz w:val="24"/>
                <w:szCs w:val="24"/>
              </w:rPr>
              <w:t xml:space="preserve"> by Sophocles</w:t>
            </w:r>
          </w:p>
          <w:p w14:paraId="366A6361" w14:textId="77777777" w:rsidR="007506D2" w:rsidRDefault="007506D2" w:rsidP="00212AED">
            <w:pPr>
              <w:rPr>
                <w:rFonts w:ascii="Times New Roman" w:hAnsi="Times New Roman" w:cs="Times New Roman"/>
                <w:sz w:val="24"/>
                <w:szCs w:val="24"/>
              </w:rPr>
            </w:pPr>
            <w:r>
              <w:rPr>
                <w:rFonts w:ascii="Times New Roman" w:hAnsi="Times New Roman" w:cs="Times New Roman"/>
                <w:i/>
                <w:sz w:val="24"/>
                <w:szCs w:val="24"/>
              </w:rPr>
              <w:t xml:space="preserve">A Doll’s House </w:t>
            </w:r>
            <w:r>
              <w:rPr>
                <w:rFonts w:ascii="Times New Roman" w:hAnsi="Times New Roman" w:cs="Times New Roman"/>
                <w:sz w:val="24"/>
                <w:szCs w:val="24"/>
              </w:rPr>
              <w:t xml:space="preserve">by </w:t>
            </w:r>
            <w:r>
              <w:rPr>
                <w:rFonts w:ascii="Times New Roman" w:hAnsi="Times New Roman" w:cs="Times New Roman"/>
                <w:i/>
                <w:sz w:val="24"/>
                <w:szCs w:val="24"/>
              </w:rPr>
              <w:t xml:space="preserve"> </w:t>
            </w:r>
            <w:r>
              <w:rPr>
                <w:rFonts w:ascii="Times New Roman" w:hAnsi="Times New Roman" w:cs="Times New Roman"/>
                <w:sz w:val="24"/>
                <w:szCs w:val="24"/>
              </w:rPr>
              <w:t>Henrik Ibsen</w:t>
            </w:r>
          </w:p>
          <w:p w14:paraId="2A735C1A" w14:textId="77777777" w:rsidR="007506D2" w:rsidRDefault="007506D2" w:rsidP="00212AED">
            <w:pPr>
              <w:rPr>
                <w:rFonts w:ascii="Times New Roman" w:hAnsi="Times New Roman" w:cs="Times New Roman"/>
                <w:sz w:val="24"/>
                <w:szCs w:val="24"/>
              </w:rPr>
            </w:pPr>
            <w:r>
              <w:rPr>
                <w:rFonts w:ascii="Times New Roman" w:hAnsi="Times New Roman" w:cs="Times New Roman"/>
                <w:i/>
                <w:sz w:val="24"/>
                <w:szCs w:val="24"/>
              </w:rPr>
              <w:t xml:space="preserve">The Tempest </w:t>
            </w:r>
            <w:r>
              <w:rPr>
                <w:rFonts w:ascii="Times New Roman" w:hAnsi="Times New Roman" w:cs="Times New Roman"/>
                <w:sz w:val="24"/>
                <w:szCs w:val="24"/>
              </w:rPr>
              <w:t xml:space="preserve">and </w:t>
            </w:r>
            <w:r>
              <w:rPr>
                <w:rFonts w:ascii="Times New Roman" w:hAnsi="Times New Roman" w:cs="Times New Roman"/>
                <w:i/>
                <w:sz w:val="24"/>
                <w:szCs w:val="24"/>
              </w:rPr>
              <w:t xml:space="preserve">Romeo and Juliet </w:t>
            </w:r>
            <w:r>
              <w:rPr>
                <w:rFonts w:ascii="Times New Roman" w:hAnsi="Times New Roman" w:cs="Times New Roman"/>
                <w:sz w:val="24"/>
                <w:szCs w:val="24"/>
              </w:rPr>
              <w:t>by William Shakespeare</w:t>
            </w:r>
          </w:p>
          <w:p w14:paraId="26A11F73" w14:textId="77777777" w:rsidR="007506D2" w:rsidRDefault="007506D2" w:rsidP="00212AED">
            <w:pPr>
              <w:rPr>
                <w:rFonts w:ascii="Times New Roman" w:hAnsi="Times New Roman" w:cs="Times New Roman"/>
                <w:b/>
                <w:sz w:val="24"/>
                <w:szCs w:val="24"/>
                <w:u w:val="single"/>
              </w:rPr>
            </w:pPr>
          </w:p>
          <w:p w14:paraId="0E4035A1" w14:textId="77777777" w:rsidR="007506D2" w:rsidRDefault="007506D2" w:rsidP="00212AED">
            <w:pPr>
              <w:rPr>
                <w:rFonts w:ascii="Times New Roman" w:hAnsi="Times New Roman" w:cs="Times New Roman"/>
                <w:i/>
                <w:sz w:val="24"/>
                <w:szCs w:val="24"/>
              </w:rPr>
            </w:pPr>
            <w:r w:rsidRPr="00D74B8B">
              <w:rPr>
                <w:rFonts w:ascii="Times New Roman" w:hAnsi="Times New Roman" w:cs="Times New Roman"/>
                <w:b/>
                <w:sz w:val="24"/>
                <w:szCs w:val="24"/>
                <w:u w:val="single"/>
              </w:rPr>
              <w:t>Novels:</w:t>
            </w:r>
            <w:r>
              <w:rPr>
                <w:rFonts w:ascii="Times New Roman" w:hAnsi="Times New Roman" w:cs="Times New Roman"/>
                <w:i/>
                <w:sz w:val="24"/>
                <w:szCs w:val="24"/>
              </w:rPr>
              <w:t xml:space="preserve"> </w:t>
            </w:r>
          </w:p>
          <w:p w14:paraId="50561377" w14:textId="77777777" w:rsidR="007506D2" w:rsidRDefault="007506D2" w:rsidP="00212AED">
            <w:pPr>
              <w:rPr>
                <w:rFonts w:ascii="Times New Roman" w:hAnsi="Times New Roman" w:cs="Times New Roman"/>
                <w:i/>
                <w:sz w:val="24"/>
                <w:szCs w:val="24"/>
              </w:rPr>
            </w:pPr>
            <w:r>
              <w:rPr>
                <w:rFonts w:ascii="Times New Roman" w:hAnsi="Times New Roman" w:cs="Times New Roman"/>
                <w:i/>
                <w:sz w:val="24"/>
                <w:szCs w:val="24"/>
              </w:rPr>
              <w:t>Of Mice and Men</w:t>
            </w:r>
            <w:r>
              <w:rPr>
                <w:rFonts w:ascii="Times New Roman" w:hAnsi="Times New Roman" w:cs="Times New Roman"/>
                <w:sz w:val="24"/>
                <w:szCs w:val="24"/>
              </w:rPr>
              <w:t xml:space="preserve"> by John Steinbeck</w:t>
            </w:r>
          </w:p>
          <w:p w14:paraId="11359BFE" w14:textId="77777777" w:rsidR="007506D2" w:rsidRDefault="007506D2" w:rsidP="00212AED">
            <w:pPr>
              <w:rPr>
                <w:rFonts w:ascii="Times New Roman" w:hAnsi="Times New Roman" w:cs="Times New Roman"/>
                <w:sz w:val="24"/>
                <w:szCs w:val="24"/>
              </w:rPr>
            </w:pPr>
            <w:r>
              <w:rPr>
                <w:rFonts w:ascii="Times New Roman" w:hAnsi="Times New Roman" w:cs="Times New Roman"/>
                <w:i/>
                <w:sz w:val="24"/>
                <w:szCs w:val="24"/>
              </w:rPr>
              <w:t xml:space="preserve"> Night by </w:t>
            </w:r>
            <w:r w:rsidRPr="00F369EF">
              <w:rPr>
                <w:rFonts w:ascii="Times New Roman" w:hAnsi="Times New Roman" w:cs="Times New Roman"/>
                <w:sz w:val="24"/>
                <w:szCs w:val="24"/>
              </w:rPr>
              <w:t>Elie Weisel</w:t>
            </w:r>
            <w:r>
              <w:rPr>
                <w:rFonts w:ascii="Times New Roman" w:hAnsi="Times New Roman" w:cs="Times New Roman"/>
                <w:i/>
                <w:sz w:val="24"/>
                <w:szCs w:val="24"/>
              </w:rPr>
              <w:t xml:space="preserve">, Frankenstein by </w:t>
            </w:r>
            <w:r w:rsidRPr="00F369EF">
              <w:rPr>
                <w:rFonts w:ascii="Times New Roman" w:hAnsi="Times New Roman" w:cs="Times New Roman"/>
                <w:sz w:val="24"/>
                <w:szCs w:val="24"/>
              </w:rPr>
              <w:t>Mary Shelley</w:t>
            </w:r>
          </w:p>
          <w:p w14:paraId="50AE17FE" w14:textId="77777777" w:rsidR="007506D2" w:rsidRDefault="007506D2" w:rsidP="00212AED">
            <w:pPr>
              <w:rPr>
                <w:rFonts w:ascii="Times New Roman" w:hAnsi="Times New Roman" w:cs="Times New Roman"/>
                <w:sz w:val="24"/>
                <w:szCs w:val="24"/>
              </w:rPr>
            </w:pPr>
            <w:r w:rsidRPr="009517FA">
              <w:rPr>
                <w:rFonts w:ascii="Times New Roman" w:hAnsi="Times New Roman" w:cs="Times New Roman"/>
                <w:i/>
                <w:sz w:val="24"/>
                <w:szCs w:val="24"/>
              </w:rPr>
              <w:t>House on Mango Street</w:t>
            </w:r>
            <w:r>
              <w:rPr>
                <w:rFonts w:ascii="Times New Roman" w:hAnsi="Times New Roman" w:cs="Times New Roman"/>
                <w:sz w:val="24"/>
                <w:szCs w:val="24"/>
              </w:rPr>
              <w:t xml:space="preserve"> by Sandra Cisneros</w:t>
            </w:r>
          </w:p>
          <w:p w14:paraId="41DB585F" w14:textId="77777777" w:rsidR="007506D2" w:rsidRDefault="007506D2" w:rsidP="00212AED">
            <w:pPr>
              <w:rPr>
                <w:rFonts w:ascii="Times New Roman" w:hAnsi="Times New Roman" w:cs="Times New Roman"/>
                <w:sz w:val="24"/>
                <w:szCs w:val="24"/>
              </w:rPr>
            </w:pPr>
            <w:r w:rsidRPr="009517FA">
              <w:rPr>
                <w:rFonts w:ascii="Times New Roman" w:hAnsi="Times New Roman" w:cs="Times New Roman"/>
                <w:i/>
                <w:sz w:val="24"/>
                <w:szCs w:val="24"/>
              </w:rPr>
              <w:t>Kite Runner</w:t>
            </w:r>
            <w:r>
              <w:rPr>
                <w:rFonts w:ascii="Times New Roman" w:hAnsi="Times New Roman" w:cs="Times New Roman"/>
                <w:sz w:val="24"/>
                <w:szCs w:val="24"/>
              </w:rPr>
              <w:t xml:space="preserve"> Khaled Hosseini</w:t>
            </w:r>
          </w:p>
          <w:p w14:paraId="16D9F9F9" w14:textId="77777777" w:rsidR="007506D2" w:rsidRDefault="007506D2" w:rsidP="00212AED">
            <w:pPr>
              <w:rPr>
                <w:rFonts w:ascii="Times New Roman" w:hAnsi="Times New Roman" w:cs="Times New Roman"/>
                <w:sz w:val="24"/>
                <w:szCs w:val="24"/>
              </w:rPr>
            </w:pPr>
            <w:r w:rsidRPr="009517FA">
              <w:rPr>
                <w:rFonts w:ascii="Times New Roman" w:hAnsi="Times New Roman" w:cs="Times New Roman"/>
                <w:i/>
                <w:sz w:val="24"/>
                <w:szCs w:val="24"/>
              </w:rPr>
              <w:t>If you Come Softly</w:t>
            </w:r>
            <w:r>
              <w:rPr>
                <w:rFonts w:ascii="Times New Roman" w:hAnsi="Times New Roman" w:cs="Times New Roman"/>
                <w:sz w:val="24"/>
                <w:szCs w:val="24"/>
              </w:rPr>
              <w:t xml:space="preserve"> Jacqueline Woodson</w:t>
            </w:r>
          </w:p>
          <w:p w14:paraId="4357878B" w14:textId="77777777" w:rsidR="007506D2" w:rsidRPr="009517FA" w:rsidRDefault="007506D2" w:rsidP="00212AED">
            <w:pPr>
              <w:rPr>
                <w:rFonts w:ascii="Times New Roman" w:hAnsi="Times New Roman" w:cs="Times New Roman"/>
                <w:sz w:val="24"/>
                <w:szCs w:val="24"/>
              </w:rPr>
            </w:pPr>
            <w:r w:rsidRPr="009517FA">
              <w:rPr>
                <w:rFonts w:ascii="Times New Roman" w:hAnsi="Times New Roman" w:cs="Times New Roman"/>
                <w:i/>
                <w:sz w:val="24"/>
                <w:szCs w:val="24"/>
              </w:rPr>
              <w:t xml:space="preserve">Monster </w:t>
            </w:r>
            <w:r>
              <w:rPr>
                <w:rFonts w:ascii="Times New Roman" w:hAnsi="Times New Roman" w:cs="Times New Roman"/>
                <w:sz w:val="24"/>
                <w:szCs w:val="24"/>
              </w:rPr>
              <w:t>Walter Dean Myers</w:t>
            </w:r>
          </w:p>
          <w:p w14:paraId="0FF7C148"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Gary Soto</w:t>
            </w:r>
          </w:p>
          <w:p w14:paraId="2EBE9C35" w14:textId="77777777" w:rsidR="007506D2" w:rsidRPr="009517FA" w:rsidRDefault="007506D2" w:rsidP="00212AED">
            <w:pPr>
              <w:rPr>
                <w:rFonts w:ascii="Times New Roman" w:hAnsi="Times New Roman" w:cs="Times New Roman"/>
                <w:i/>
                <w:sz w:val="24"/>
                <w:szCs w:val="24"/>
              </w:rPr>
            </w:pPr>
            <w:r w:rsidRPr="009517FA">
              <w:rPr>
                <w:rFonts w:ascii="Times New Roman" w:hAnsi="Times New Roman" w:cs="Times New Roman"/>
                <w:i/>
                <w:sz w:val="24"/>
                <w:szCs w:val="24"/>
              </w:rPr>
              <w:t>Beowulf</w:t>
            </w:r>
            <w:r>
              <w:rPr>
                <w:rFonts w:ascii="Times New Roman" w:hAnsi="Times New Roman" w:cs="Times New Roman"/>
                <w:i/>
                <w:sz w:val="24"/>
                <w:szCs w:val="24"/>
              </w:rPr>
              <w:t xml:space="preserve">  </w:t>
            </w:r>
            <w:r w:rsidRPr="009517FA">
              <w:rPr>
                <w:rFonts w:ascii="Times New Roman" w:hAnsi="Times New Roman" w:cs="Times New Roman"/>
                <w:sz w:val="24"/>
                <w:szCs w:val="24"/>
              </w:rPr>
              <w:t>Seamus Heaney</w:t>
            </w:r>
          </w:p>
          <w:p w14:paraId="617B67CE" w14:textId="77777777" w:rsidR="007506D2" w:rsidRPr="009517FA" w:rsidRDefault="007506D2" w:rsidP="00212AED">
            <w:pPr>
              <w:rPr>
                <w:rFonts w:ascii="Times New Roman" w:hAnsi="Times New Roman" w:cs="Times New Roman"/>
                <w:i/>
                <w:sz w:val="24"/>
                <w:szCs w:val="24"/>
              </w:rPr>
            </w:pPr>
            <w:r w:rsidRPr="009517FA">
              <w:rPr>
                <w:rFonts w:ascii="Times New Roman" w:hAnsi="Times New Roman" w:cs="Times New Roman"/>
                <w:i/>
                <w:sz w:val="24"/>
                <w:szCs w:val="24"/>
              </w:rPr>
              <w:t>Canterbury Tales</w:t>
            </w:r>
          </w:p>
          <w:p w14:paraId="564A3FC6" w14:textId="77777777" w:rsidR="007506D2" w:rsidRPr="009517FA" w:rsidRDefault="007506D2" w:rsidP="00212AED">
            <w:pPr>
              <w:rPr>
                <w:rFonts w:ascii="Times New Roman" w:hAnsi="Times New Roman" w:cs="Times New Roman"/>
                <w:i/>
                <w:sz w:val="24"/>
                <w:szCs w:val="24"/>
              </w:rPr>
            </w:pPr>
            <w:r w:rsidRPr="009517FA">
              <w:rPr>
                <w:rFonts w:ascii="Times New Roman" w:hAnsi="Times New Roman" w:cs="Times New Roman"/>
                <w:i/>
                <w:sz w:val="24"/>
                <w:szCs w:val="24"/>
              </w:rPr>
              <w:lastRenderedPageBreak/>
              <w:t>Gilgamesh</w:t>
            </w:r>
          </w:p>
          <w:p w14:paraId="797D6505"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Mythology</w:t>
            </w:r>
          </w:p>
          <w:p w14:paraId="5A9965B4"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Grimms’ Fairytales</w:t>
            </w:r>
          </w:p>
          <w:p w14:paraId="49DF9204" w14:textId="77777777" w:rsidR="007506D2" w:rsidRDefault="007506D2" w:rsidP="00212AED">
            <w:pPr>
              <w:rPr>
                <w:rFonts w:ascii="Times New Roman" w:hAnsi="Times New Roman" w:cs="Times New Roman"/>
                <w:sz w:val="24"/>
                <w:szCs w:val="24"/>
              </w:rPr>
            </w:pPr>
            <w:r w:rsidRPr="009517FA">
              <w:rPr>
                <w:rFonts w:ascii="Times New Roman" w:hAnsi="Times New Roman" w:cs="Times New Roman"/>
                <w:i/>
                <w:sz w:val="24"/>
                <w:szCs w:val="24"/>
              </w:rPr>
              <w:t>1984</w:t>
            </w:r>
            <w:r>
              <w:rPr>
                <w:rFonts w:ascii="Times New Roman" w:hAnsi="Times New Roman" w:cs="Times New Roman"/>
                <w:sz w:val="24"/>
                <w:szCs w:val="24"/>
              </w:rPr>
              <w:t xml:space="preserve"> by George Orwell</w:t>
            </w:r>
          </w:p>
          <w:p w14:paraId="20F18550" w14:textId="77777777" w:rsidR="007506D2" w:rsidRDefault="007506D2" w:rsidP="00212AED">
            <w:pPr>
              <w:rPr>
                <w:rFonts w:ascii="Times New Roman" w:hAnsi="Times New Roman" w:cs="Times New Roman"/>
                <w:i/>
                <w:sz w:val="24"/>
                <w:szCs w:val="24"/>
              </w:rPr>
            </w:pPr>
            <w:r w:rsidRPr="00417D74">
              <w:rPr>
                <w:rFonts w:ascii="Times New Roman" w:hAnsi="Times New Roman" w:cs="Times New Roman"/>
                <w:i/>
                <w:sz w:val="24"/>
                <w:szCs w:val="24"/>
              </w:rPr>
              <w:t>Farenheit 451</w:t>
            </w:r>
          </w:p>
          <w:p w14:paraId="6C940A14" w14:textId="77777777" w:rsidR="007506D2" w:rsidRDefault="007506D2" w:rsidP="00212AED">
            <w:pPr>
              <w:rPr>
                <w:rFonts w:ascii="Times New Roman" w:hAnsi="Times New Roman" w:cs="Times New Roman"/>
                <w:sz w:val="24"/>
                <w:szCs w:val="24"/>
              </w:rPr>
            </w:pPr>
            <w:r>
              <w:rPr>
                <w:rFonts w:ascii="Times New Roman" w:hAnsi="Times New Roman" w:cs="Times New Roman"/>
                <w:i/>
                <w:sz w:val="24"/>
                <w:szCs w:val="24"/>
              </w:rPr>
              <w:t xml:space="preserve">Joy Luck Club </w:t>
            </w:r>
            <w:r w:rsidRPr="00417D74">
              <w:rPr>
                <w:rFonts w:ascii="Times New Roman" w:hAnsi="Times New Roman" w:cs="Times New Roman"/>
                <w:sz w:val="24"/>
                <w:szCs w:val="24"/>
              </w:rPr>
              <w:t>Amy Tan</w:t>
            </w:r>
          </w:p>
          <w:p w14:paraId="06538E11"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Oscar Wilde</w:t>
            </w:r>
          </w:p>
          <w:p w14:paraId="4E7DCBC3" w14:textId="77777777" w:rsidR="007506D2" w:rsidRPr="00417D74" w:rsidRDefault="007506D2" w:rsidP="00212AED">
            <w:pPr>
              <w:rPr>
                <w:rFonts w:ascii="Times New Roman" w:hAnsi="Times New Roman" w:cs="Times New Roman"/>
                <w:i/>
                <w:sz w:val="24"/>
                <w:szCs w:val="24"/>
              </w:rPr>
            </w:pPr>
            <w:r w:rsidRPr="00417D74">
              <w:rPr>
                <w:rFonts w:ascii="Times New Roman" w:hAnsi="Times New Roman" w:cs="Times New Roman"/>
                <w:i/>
                <w:sz w:val="24"/>
                <w:szCs w:val="24"/>
              </w:rPr>
              <w:t>The Color of Water</w:t>
            </w:r>
            <w:r>
              <w:rPr>
                <w:rFonts w:ascii="Times New Roman" w:hAnsi="Times New Roman" w:cs="Times New Roman"/>
                <w:sz w:val="24"/>
                <w:szCs w:val="24"/>
              </w:rPr>
              <w:t xml:space="preserve"> James McBride</w:t>
            </w:r>
          </w:p>
          <w:p w14:paraId="4AFECA69" w14:textId="77777777" w:rsidR="007506D2" w:rsidRDefault="007506D2" w:rsidP="00212AED">
            <w:pPr>
              <w:rPr>
                <w:rFonts w:ascii="Times New Roman" w:hAnsi="Times New Roman" w:cs="Times New Roman"/>
                <w:sz w:val="24"/>
                <w:szCs w:val="24"/>
              </w:rPr>
            </w:pPr>
          </w:p>
          <w:p w14:paraId="2BA7FE6E" w14:textId="77777777" w:rsidR="007506D2" w:rsidRDefault="007506D2" w:rsidP="00212AED">
            <w:pPr>
              <w:rPr>
                <w:rFonts w:ascii="Times New Roman" w:hAnsi="Times New Roman" w:cs="Times New Roman"/>
                <w:sz w:val="24"/>
                <w:szCs w:val="24"/>
              </w:rPr>
            </w:pPr>
            <w:r w:rsidRPr="00417D74">
              <w:rPr>
                <w:rFonts w:ascii="Times New Roman" w:hAnsi="Times New Roman" w:cs="Times New Roman"/>
                <w:b/>
                <w:sz w:val="24"/>
                <w:szCs w:val="24"/>
                <w:u w:val="single"/>
              </w:rPr>
              <w:t>Short Stories:</w:t>
            </w:r>
            <w:r>
              <w:rPr>
                <w:rFonts w:ascii="Times New Roman" w:hAnsi="Times New Roman" w:cs="Times New Roman"/>
                <w:b/>
                <w:sz w:val="24"/>
                <w:szCs w:val="24"/>
                <w:u w:val="single"/>
              </w:rPr>
              <w:t xml:space="preserve"> </w:t>
            </w:r>
            <w:r w:rsidRPr="00417D74">
              <w:rPr>
                <w:rFonts w:ascii="Times New Roman" w:hAnsi="Times New Roman" w:cs="Times New Roman"/>
                <w:sz w:val="24"/>
                <w:szCs w:val="24"/>
              </w:rPr>
              <w:t>“Monkey’s Paw” “The Most Dangerous Game”</w:t>
            </w:r>
            <w:r>
              <w:rPr>
                <w:rFonts w:ascii="Times New Roman" w:hAnsi="Times New Roman" w:cs="Times New Roman"/>
                <w:sz w:val="24"/>
                <w:szCs w:val="24"/>
              </w:rPr>
              <w:t xml:space="preserve"> “The Necklace”</w:t>
            </w:r>
          </w:p>
          <w:p w14:paraId="66D88518" w14:textId="77777777" w:rsidR="007506D2" w:rsidRPr="00417D74" w:rsidRDefault="007506D2" w:rsidP="00212AED">
            <w:pPr>
              <w:rPr>
                <w:rFonts w:ascii="Times New Roman" w:hAnsi="Times New Roman" w:cs="Times New Roman"/>
                <w:sz w:val="24"/>
                <w:szCs w:val="24"/>
              </w:rPr>
            </w:pPr>
            <w:r>
              <w:rPr>
                <w:rFonts w:ascii="Times New Roman" w:hAnsi="Times New Roman" w:cs="Times New Roman"/>
                <w:sz w:val="24"/>
                <w:szCs w:val="24"/>
              </w:rPr>
              <w:t>Authors: Saki (H. H. Munro), Guy de Maupassant, Ray Bradbury, Kurt Vonnegut, O’Henry, Edgar Allen Poe</w:t>
            </w:r>
          </w:p>
          <w:p w14:paraId="1B76E055" w14:textId="77777777" w:rsidR="007506D2" w:rsidRDefault="007506D2" w:rsidP="00212AED">
            <w:pPr>
              <w:rPr>
                <w:rFonts w:ascii="Times New Roman" w:hAnsi="Times New Roman" w:cs="Times New Roman"/>
                <w:i/>
                <w:sz w:val="24"/>
                <w:szCs w:val="24"/>
              </w:rPr>
            </w:pPr>
          </w:p>
          <w:p w14:paraId="3A88E4F6" w14:textId="77777777" w:rsidR="007506D2" w:rsidRDefault="007506D2" w:rsidP="00212AED">
            <w:pPr>
              <w:rPr>
                <w:rFonts w:ascii="Times New Roman" w:hAnsi="Times New Roman" w:cs="Times New Roman"/>
                <w:i/>
                <w:sz w:val="24"/>
                <w:szCs w:val="24"/>
              </w:rPr>
            </w:pPr>
            <w:r w:rsidRPr="006251F9">
              <w:rPr>
                <w:rFonts w:ascii="Times New Roman" w:hAnsi="Times New Roman" w:cs="Times New Roman"/>
                <w:b/>
                <w:sz w:val="24"/>
                <w:szCs w:val="24"/>
                <w:u w:val="single"/>
              </w:rPr>
              <w:t>Films</w:t>
            </w:r>
            <w:r w:rsidRPr="006251F9">
              <w:rPr>
                <w:rFonts w:ascii="Times New Roman" w:hAnsi="Times New Roman" w:cs="Times New Roman"/>
                <w:sz w:val="24"/>
                <w:szCs w:val="24"/>
                <w:u w:val="single"/>
              </w:rPr>
              <w:t>:</w:t>
            </w:r>
            <w:r>
              <w:rPr>
                <w:rFonts w:ascii="Times New Roman" w:hAnsi="Times New Roman" w:cs="Times New Roman"/>
                <w:i/>
                <w:sz w:val="24"/>
                <w:szCs w:val="24"/>
              </w:rPr>
              <w:t xml:space="preserve"> The Power of One, Life is Beautiful, The Price of the Ticket: Interview with James Baldwin, Freedom Writers</w:t>
            </w:r>
          </w:p>
          <w:p w14:paraId="30C4812B" w14:textId="77777777" w:rsidR="007506D2" w:rsidRDefault="007506D2" w:rsidP="00212AED">
            <w:pPr>
              <w:rPr>
                <w:rFonts w:ascii="Times New Roman" w:hAnsi="Times New Roman" w:cs="Times New Roman"/>
                <w:i/>
                <w:sz w:val="24"/>
                <w:szCs w:val="24"/>
              </w:rPr>
            </w:pPr>
          </w:p>
          <w:p w14:paraId="7D9C1341" w14:textId="77777777" w:rsidR="007506D2" w:rsidRPr="006251F9" w:rsidRDefault="007506D2" w:rsidP="00212AED">
            <w:pPr>
              <w:rPr>
                <w:rFonts w:ascii="Times New Roman" w:hAnsi="Times New Roman" w:cs="Times New Roman"/>
                <w:sz w:val="24"/>
                <w:szCs w:val="24"/>
              </w:rPr>
            </w:pPr>
            <w:r w:rsidRPr="006251F9">
              <w:rPr>
                <w:rFonts w:ascii="Times New Roman" w:hAnsi="Times New Roman" w:cs="Times New Roman"/>
                <w:b/>
                <w:sz w:val="24"/>
                <w:szCs w:val="24"/>
                <w:u w:val="single"/>
              </w:rPr>
              <w:t>Poetry</w:t>
            </w:r>
            <w:r w:rsidRPr="006251F9">
              <w:rPr>
                <w:rFonts w:ascii="Times New Roman" w:hAnsi="Times New Roman" w:cs="Times New Roman"/>
                <w:sz w:val="24"/>
                <w:szCs w:val="24"/>
                <w:u w:val="single"/>
              </w:rPr>
              <w:t>:</w:t>
            </w:r>
            <w:r>
              <w:rPr>
                <w:rFonts w:ascii="Times New Roman" w:hAnsi="Times New Roman" w:cs="Times New Roman"/>
                <w:i/>
                <w:sz w:val="24"/>
                <w:szCs w:val="24"/>
              </w:rPr>
              <w:t xml:space="preserve"> </w:t>
            </w:r>
            <w:r w:rsidRPr="006251F9">
              <w:rPr>
                <w:rFonts w:ascii="Times New Roman" w:hAnsi="Times New Roman" w:cs="Times New Roman"/>
                <w:sz w:val="24"/>
                <w:szCs w:val="24"/>
              </w:rPr>
              <w:t>Shelley, Byron, Coleridge, Blake, Wordsworth, Keats</w:t>
            </w:r>
            <w:r>
              <w:rPr>
                <w:rFonts w:ascii="Times New Roman" w:hAnsi="Times New Roman" w:cs="Times New Roman"/>
                <w:sz w:val="24"/>
                <w:szCs w:val="24"/>
              </w:rPr>
              <w:t xml:space="preserve">, Maya Angelou, Langston Hughes, Louis Ginsberg, </w:t>
            </w:r>
            <w:r w:rsidRPr="006251F9">
              <w:rPr>
                <w:rFonts w:ascii="Times New Roman" w:hAnsi="Times New Roman" w:cs="Times New Roman"/>
                <w:sz w:val="24"/>
                <w:szCs w:val="24"/>
              </w:rPr>
              <w:t xml:space="preserve"> (poets list)</w:t>
            </w:r>
          </w:p>
          <w:p w14:paraId="679B8D23" w14:textId="77777777" w:rsidR="007506D2" w:rsidRDefault="007506D2" w:rsidP="00212AED">
            <w:pPr>
              <w:rPr>
                <w:rFonts w:ascii="Times New Roman" w:hAnsi="Times New Roman" w:cs="Times New Roman"/>
                <w:i/>
                <w:sz w:val="24"/>
                <w:szCs w:val="24"/>
              </w:rPr>
            </w:pPr>
          </w:p>
          <w:p w14:paraId="5582608A" w14:textId="77777777" w:rsidR="007506D2" w:rsidRDefault="007506D2" w:rsidP="00212AED">
            <w:pPr>
              <w:rPr>
                <w:rFonts w:ascii="Times New Roman" w:hAnsi="Times New Roman" w:cs="Times New Roman"/>
                <w:sz w:val="24"/>
                <w:szCs w:val="24"/>
              </w:rPr>
            </w:pPr>
            <w:r w:rsidRPr="006251F9">
              <w:rPr>
                <w:rFonts w:ascii="Times New Roman" w:hAnsi="Times New Roman" w:cs="Times New Roman"/>
                <w:b/>
                <w:sz w:val="24"/>
                <w:szCs w:val="24"/>
                <w:u w:val="single"/>
              </w:rPr>
              <w:t>Informational texts</w:t>
            </w:r>
            <w:r>
              <w:rPr>
                <w:rFonts w:ascii="Times New Roman" w:hAnsi="Times New Roman" w:cs="Times New Roman"/>
                <w:i/>
                <w:sz w:val="24"/>
                <w:szCs w:val="24"/>
              </w:rPr>
              <w:t>: “</w:t>
            </w:r>
            <w:r w:rsidRPr="006251F9">
              <w:rPr>
                <w:rFonts w:ascii="Times New Roman" w:hAnsi="Times New Roman" w:cs="Times New Roman"/>
                <w:sz w:val="24"/>
                <w:szCs w:val="24"/>
              </w:rPr>
              <w:t>Perils of Indifference</w:t>
            </w:r>
            <w:r>
              <w:rPr>
                <w:rFonts w:ascii="Times New Roman" w:hAnsi="Times New Roman" w:cs="Times New Roman"/>
                <w:sz w:val="24"/>
                <w:szCs w:val="24"/>
              </w:rPr>
              <w:t>” by Elie Weisel, “</w:t>
            </w:r>
            <w:r w:rsidRPr="006251F9">
              <w:rPr>
                <w:rFonts w:ascii="Times New Roman" w:hAnsi="Times New Roman" w:cs="Times New Roman"/>
                <w:sz w:val="24"/>
                <w:szCs w:val="24"/>
              </w:rPr>
              <w:t>Pilgrimage to Non-violence</w:t>
            </w:r>
            <w:r>
              <w:rPr>
                <w:rFonts w:ascii="Times New Roman" w:hAnsi="Times New Roman" w:cs="Times New Roman"/>
                <w:sz w:val="24"/>
                <w:szCs w:val="24"/>
              </w:rPr>
              <w:t>” by Dr. Martin Luther King Jr.  “On Being 17 Bright and Unable to Read” by David Raymond</w:t>
            </w:r>
          </w:p>
          <w:p w14:paraId="7551257F" w14:textId="10CD3004" w:rsidR="007506D2" w:rsidRDefault="007506D2" w:rsidP="00212AED">
            <w:pPr>
              <w:rPr>
                <w:rFonts w:ascii="Times New Roman" w:hAnsi="Times New Roman" w:cs="Times New Roman"/>
                <w:sz w:val="24"/>
                <w:szCs w:val="24"/>
              </w:rPr>
            </w:pPr>
            <w:r>
              <w:rPr>
                <w:rFonts w:ascii="Times New Roman" w:hAnsi="Times New Roman" w:cs="Times New Roman"/>
                <w:sz w:val="24"/>
                <w:szCs w:val="24"/>
              </w:rPr>
              <w:t xml:space="preserve">“Black Men and Public Space” Brent </w:t>
            </w:r>
          </w:p>
        </w:tc>
      </w:tr>
      <w:tr w:rsidR="007506D2" w14:paraId="474E02C1" w14:textId="77777777" w:rsidTr="00212AED">
        <w:tc>
          <w:tcPr>
            <w:tcW w:w="9576" w:type="dxa"/>
            <w:gridSpan w:val="2"/>
            <w:shd w:val="clear" w:color="auto" w:fill="F2F2F2" w:themeFill="background1" w:themeFillShade="F2"/>
          </w:tcPr>
          <w:p w14:paraId="54F1476D"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lastRenderedPageBreak/>
              <w:t>VOCABULARY:</w:t>
            </w:r>
          </w:p>
        </w:tc>
      </w:tr>
      <w:tr w:rsidR="007506D2" w14:paraId="30EE114F" w14:textId="77777777" w:rsidTr="00212AED">
        <w:tc>
          <w:tcPr>
            <w:tcW w:w="9576" w:type="dxa"/>
            <w:gridSpan w:val="2"/>
          </w:tcPr>
          <w:p w14:paraId="3E0AC8AD"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Subtext, inference, explicit, implicit, citation, symbol, memoir, interpretive, evaluative, predictions, perspective, direct and indirect characterization, protagonist, antagonist</w:t>
            </w:r>
          </w:p>
          <w:p w14:paraId="3EC1664C"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central ideas, plot, literary theme, objective, subjective, informational text, main idea, relevant material, irrelevant material, point of view, narration, narrator, internal and external conflict, epic hero, epic, author’s intent</w:t>
            </w:r>
          </w:p>
          <w:p w14:paraId="1C7E3619" w14:textId="77777777" w:rsidR="007506D2" w:rsidRDefault="007506D2" w:rsidP="00212AED">
            <w:pPr>
              <w:rPr>
                <w:rFonts w:ascii="Times New Roman" w:hAnsi="Times New Roman" w:cs="Times New Roman"/>
                <w:sz w:val="24"/>
                <w:szCs w:val="24"/>
              </w:rPr>
            </w:pPr>
          </w:p>
        </w:tc>
      </w:tr>
      <w:tr w:rsidR="007506D2" w14:paraId="78490BC5" w14:textId="77777777" w:rsidTr="00212AED">
        <w:tc>
          <w:tcPr>
            <w:tcW w:w="9576" w:type="dxa"/>
            <w:gridSpan w:val="2"/>
            <w:shd w:val="clear" w:color="auto" w:fill="F2F2F2" w:themeFill="background1" w:themeFillShade="F2"/>
          </w:tcPr>
          <w:p w14:paraId="381ACE54" w14:textId="77777777" w:rsidR="007506D2" w:rsidRDefault="007506D2" w:rsidP="00212AED">
            <w:pPr>
              <w:rPr>
                <w:rFonts w:ascii="Times New Roman" w:hAnsi="Times New Roman" w:cs="Times New Roman"/>
                <w:sz w:val="24"/>
                <w:szCs w:val="24"/>
              </w:rPr>
            </w:pPr>
            <w:r w:rsidRPr="00FB6D03">
              <w:rPr>
                <w:rFonts w:ascii="Times New Roman" w:hAnsi="Times New Roman" w:cs="Times New Roman"/>
                <w:b/>
                <w:sz w:val="24"/>
                <w:szCs w:val="24"/>
              </w:rPr>
              <w:t>ASSESSMENT / EVIDENCE:</w:t>
            </w:r>
            <w:r>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776A430E" w14:textId="77777777" w:rsidR="007506D2" w:rsidRDefault="007506D2" w:rsidP="00212AED">
            <w:pPr>
              <w:rPr>
                <w:rFonts w:ascii="Times New Roman" w:hAnsi="Times New Roman" w:cs="Times New Roman"/>
                <w:sz w:val="24"/>
                <w:szCs w:val="24"/>
              </w:rPr>
            </w:pPr>
          </w:p>
          <w:p w14:paraId="429B686C"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5F01C648" w14:textId="77777777" w:rsidR="007506D2" w:rsidRDefault="007506D2" w:rsidP="00212AED">
            <w:pPr>
              <w:rPr>
                <w:rFonts w:ascii="Times New Roman" w:hAnsi="Times New Roman" w:cs="Times New Roman"/>
                <w:sz w:val="24"/>
                <w:szCs w:val="24"/>
              </w:rPr>
            </w:pPr>
          </w:p>
          <w:p w14:paraId="6220AA32"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I have learned? How do my biases influence my understanding? What are my strengths? What are my weaknesses? What learning tools/resources would help my learning progress?) </w:t>
            </w:r>
          </w:p>
          <w:p w14:paraId="1A2E2B8A" w14:textId="77777777" w:rsidR="007506D2" w:rsidRPr="00FB6D03" w:rsidRDefault="007506D2" w:rsidP="00212AED">
            <w:pPr>
              <w:rPr>
                <w:rFonts w:ascii="Times New Roman" w:hAnsi="Times New Roman" w:cs="Times New Roman"/>
                <w:b/>
                <w:sz w:val="24"/>
                <w:szCs w:val="24"/>
              </w:rPr>
            </w:pPr>
          </w:p>
        </w:tc>
      </w:tr>
      <w:tr w:rsidR="007506D2" w14:paraId="411069BB" w14:textId="77777777" w:rsidTr="00212AED">
        <w:tc>
          <w:tcPr>
            <w:tcW w:w="9576" w:type="dxa"/>
            <w:gridSpan w:val="2"/>
          </w:tcPr>
          <w:p w14:paraId="2AB7B596" w14:textId="77777777" w:rsidR="007B3221" w:rsidRDefault="007B3221" w:rsidP="00212AED">
            <w:pPr>
              <w:rPr>
                <w:rFonts w:ascii="Times New Roman" w:hAnsi="Times New Roman" w:cs="Times New Roman"/>
                <w:sz w:val="24"/>
                <w:szCs w:val="24"/>
              </w:rPr>
            </w:pPr>
          </w:p>
          <w:p w14:paraId="25557F13"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 xml:space="preserve">Performance Assessment: </w:t>
            </w:r>
          </w:p>
          <w:p w14:paraId="5BF8D524" w14:textId="77777777" w:rsidR="007506D2" w:rsidRDefault="007506D2" w:rsidP="00212AED">
            <w:pPr>
              <w:pStyle w:val="ListParagraph"/>
              <w:numPr>
                <w:ilvl w:val="0"/>
                <w:numId w:val="11"/>
              </w:numPr>
              <w:rPr>
                <w:rFonts w:ascii="Times New Roman" w:hAnsi="Times New Roman" w:cs="Times New Roman"/>
                <w:sz w:val="24"/>
                <w:szCs w:val="24"/>
              </w:rPr>
            </w:pPr>
            <w:r w:rsidRPr="005E6294">
              <w:rPr>
                <w:rFonts w:ascii="Times New Roman" w:hAnsi="Times New Roman" w:cs="Times New Roman"/>
                <w:sz w:val="24"/>
                <w:szCs w:val="24"/>
              </w:rPr>
              <w:lastRenderedPageBreak/>
              <w:t xml:space="preserve">Students will create character charts for each of the characters. Charts will have explicit information pertaining to the characters. Hang charts up, discuss and allow the students to visually </w:t>
            </w:r>
            <w:r>
              <w:rPr>
                <w:rFonts w:ascii="Times New Roman" w:hAnsi="Times New Roman" w:cs="Times New Roman"/>
                <w:sz w:val="24"/>
                <w:szCs w:val="24"/>
              </w:rPr>
              <w:t>distinguish and notice</w:t>
            </w:r>
            <w:r w:rsidRPr="005E6294">
              <w:rPr>
                <w:rFonts w:ascii="Times New Roman" w:hAnsi="Times New Roman" w:cs="Times New Roman"/>
                <w:sz w:val="24"/>
                <w:szCs w:val="24"/>
              </w:rPr>
              <w:t xml:space="preserve"> the way the characters connect with each other. Remove a few of the character charts from the wall and ask students to write about how the removal of </w:t>
            </w:r>
            <w:r>
              <w:rPr>
                <w:rFonts w:ascii="Times New Roman" w:hAnsi="Times New Roman" w:cs="Times New Roman"/>
                <w:sz w:val="24"/>
                <w:szCs w:val="24"/>
              </w:rPr>
              <w:t xml:space="preserve">a </w:t>
            </w:r>
            <w:r w:rsidRPr="005E6294">
              <w:rPr>
                <w:rFonts w:ascii="Times New Roman" w:hAnsi="Times New Roman" w:cs="Times New Roman"/>
                <w:sz w:val="24"/>
                <w:szCs w:val="24"/>
              </w:rPr>
              <w:t>chosen character would affect the story. By the end of discussion students will be able to recognize the importance of each character as it pertains to author’s intention and development of the story. The same task could be used with setting as well.</w:t>
            </w:r>
          </w:p>
          <w:p w14:paraId="40E450AC" w14:textId="77777777" w:rsidR="00B3478F" w:rsidRDefault="00B3478F" w:rsidP="00B3478F">
            <w:pPr>
              <w:rPr>
                <w:rFonts w:ascii="Times New Roman" w:hAnsi="Times New Roman" w:cs="Times New Roman"/>
                <w:sz w:val="24"/>
                <w:szCs w:val="24"/>
              </w:rPr>
            </w:pPr>
            <w:r w:rsidRPr="00134F32">
              <w:rPr>
                <w:rFonts w:ascii="Times New Roman" w:hAnsi="Times New Roman" w:cs="Times New Roman"/>
                <w:sz w:val="24"/>
                <w:szCs w:val="24"/>
              </w:rPr>
              <w:t xml:space="preserve">Performance Task: </w:t>
            </w:r>
          </w:p>
          <w:p w14:paraId="7415ACBA" w14:textId="7520AC06" w:rsidR="007506D2" w:rsidRPr="00B3478F" w:rsidRDefault="00B3478F" w:rsidP="00212AED">
            <w:pPr>
              <w:pStyle w:val="ListParagraph"/>
              <w:numPr>
                <w:ilvl w:val="0"/>
                <w:numId w:val="9"/>
              </w:numPr>
              <w:rPr>
                <w:rFonts w:ascii="Times New Roman" w:hAnsi="Times New Roman" w:cs="Times New Roman"/>
                <w:sz w:val="24"/>
                <w:szCs w:val="24"/>
              </w:rPr>
            </w:pPr>
            <w:r w:rsidRPr="005E6294">
              <w:rPr>
                <w:rFonts w:ascii="Times New Roman" w:hAnsi="Times New Roman" w:cs="Times New Roman"/>
                <w:sz w:val="24"/>
                <w:szCs w:val="24"/>
              </w:rPr>
              <w:t xml:space="preserve">Students will read a selected text and come up with </w:t>
            </w:r>
            <w:r>
              <w:rPr>
                <w:rFonts w:ascii="Times New Roman" w:hAnsi="Times New Roman" w:cs="Times New Roman"/>
                <w:sz w:val="24"/>
                <w:szCs w:val="24"/>
              </w:rPr>
              <w:t>five (</w:t>
            </w:r>
            <w:r w:rsidRPr="005E6294">
              <w:rPr>
                <w:rFonts w:ascii="Times New Roman" w:hAnsi="Times New Roman" w:cs="Times New Roman"/>
                <w:sz w:val="24"/>
                <w:szCs w:val="24"/>
              </w:rPr>
              <w:t>5</w:t>
            </w:r>
            <w:r>
              <w:rPr>
                <w:rFonts w:ascii="Times New Roman" w:hAnsi="Times New Roman" w:cs="Times New Roman"/>
                <w:sz w:val="24"/>
                <w:szCs w:val="24"/>
              </w:rPr>
              <w:t>)</w:t>
            </w:r>
            <w:r w:rsidRPr="005E6294">
              <w:rPr>
                <w:rFonts w:ascii="Times New Roman" w:hAnsi="Times New Roman" w:cs="Times New Roman"/>
                <w:sz w:val="24"/>
                <w:szCs w:val="24"/>
              </w:rPr>
              <w:t xml:space="preserve"> characteristics to describe the protagonist and antagonist.  Students will use specific quotes from the text to support their answers.</w:t>
            </w:r>
          </w:p>
          <w:p w14:paraId="7E9055ED" w14:textId="77777777" w:rsidR="007506D2" w:rsidRDefault="007506D2" w:rsidP="00212AED">
            <w:pPr>
              <w:rPr>
                <w:rFonts w:ascii="Times New Roman" w:hAnsi="Times New Roman" w:cs="Times New Roman"/>
                <w:sz w:val="24"/>
                <w:szCs w:val="24"/>
              </w:rPr>
            </w:pPr>
            <w:r>
              <w:rPr>
                <w:rFonts w:ascii="Times New Roman" w:hAnsi="Times New Roman" w:cs="Times New Roman"/>
                <w:sz w:val="24"/>
                <w:szCs w:val="24"/>
              </w:rPr>
              <w:t>Other assessments:</w:t>
            </w:r>
          </w:p>
          <w:p w14:paraId="023D56C5" w14:textId="77777777" w:rsidR="007506D2" w:rsidRDefault="007506D2" w:rsidP="00212AED">
            <w:pPr>
              <w:pStyle w:val="ListParagraph"/>
              <w:numPr>
                <w:ilvl w:val="0"/>
                <w:numId w:val="9"/>
              </w:numPr>
              <w:rPr>
                <w:rFonts w:ascii="Times New Roman" w:hAnsi="Times New Roman" w:cs="Times New Roman"/>
                <w:sz w:val="24"/>
                <w:szCs w:val="24"/>
              </w:rPr>
            </w:pPr>
            <w:r w:rsidRPr="005E6294">
              <w:rPr>
                <w:rFonts w:ascii="Times New Roman" w:hAnsi="Times New Roman" w:cs="Times New Roman"/>
                <w:sz w:val="24"/>
                <w:szCs w:val="24"/>
              </w:rPr>
              <w:t>Analytical essays such as</w:t>
            </w:r>
            <w:r>
              <w:rPr>
                <w:rFonts w:ascii="Times New Roman" w:hAnsi="Times New Roman" w:cs="Times New Roman"/>
                <w:sz w:val="24"/>
                <w:szCs w:val="24"/>
              </w:rPr>
              <w:t>: W</w:t>
            </w:r>
            <w:r w:rsidRPr="005E6294">
              <w:rPr>
                <w:rFonts w:ascii="Times New Roman" w:hAnsi="Times New Roman" w:cs="Times New Roman"/>
                <w:sz w:val="24"/>
                <w:szCs w:val="24"/>
              </w:rPr>
              <w:t xml:space="preserve">hy is the battle of Beowulf and Grendel’s mother a necessary </w:t>
            </w:r>
            <w:r>
              <w:rPr>
                <w:rFonts w:ascii="Times New Roman" w:hAnsi="Times New Roman" w:cs="Times New Roman"/>
                <w:sz w:val="24"/>
                <w:szCs w:val="24"/>
              </w:rPr>
              <w:t>happening or episode</w:t>
            </w:r>
            <w:r w:rsidRPr="005E6294">
              <w:rPr>
                <w:rFonts w:ascii="Times New Roman" w:hAnsi="Times New Roman" w:cs="Times New Roman"/>
                <w:sz w:val="24"/>
                <w:szCs w:val="24"/>
              </w:rPr>
              <w:t xml:space="preserve"> in the story of Beowulf? How does this battle reinforce the legend of Beowulf? </w:t>
            </w:r>
            <w:r>
              <w:rPr>
                <w:rFonts w:ascii="Times New Roman" w:hAnsi="Times New Roman" w:cs="Times New Roman"/>
                <w:sz w:val="24"/>
                <w:szCs w:val="24"/>
              </w:rPr>
              <w:t xml:space="preserve"> </w:t>
            </w:r>
          </w:p>
          <w:p w14:paraId="063665D0" w14:textId="77777777" w:rsidR="007506D2" w:rsidRPr="00412BB1" w:rsidRDefault="007506D2" w:rsidP="00212AED">
            <w:pPr>
              <w:pStyle w:val="ListParagraph"/>
              <w:numPr>
                <w:ilvl w:val="0"/>
                <w:numId w:val="9"/>
              </w:numPr>
              <w:rPr>
                <w:rFonts w:ascii="Times New Roman" w:hAnsi="Times New Roman" w:cs="Times New Roman"/>
                <w:sz w:val="24"/>
                <w:szCs w:val="24"/>
              </w:rPr>
            </w:pPr>
            <w:r w:rsidRPr="00412BB1">
              <w:rPr>
                <w:rFonts w:ascii="Times New Roman" w:hAnsi="Times New Roman" w:cs="Times New Roman"/>
                <w:sz w:val="24"/>
                <w:szCs w:val="24"/>
              </w:rPr>
              <w:t>In a unified essay compare and contrast the two main characters.</w:t>
            </w:r>
          </w:p>
          <w:p w14:paraId="47BC47CC" w14:textId="60BBDC22" w:rsidR="007506D2" w:rsidRPr="00B3478F" w:rsidRDefault="007506D2" w:rsidP="00212AED">
            <w:pPr>
              <w:pStyle w:val="ListParagraph"/>
              <w:numPr>
                <w:ilvl w:val="0"/>
                <w:numId w:val="10"/>
              </w:numPr>
              <w:rPr>
                <w:rFonts w:ascii="Times New Roman" w:hAnsi="Times New Roman" w:cs="Times New Roman"/>
                <w:sz w:val="24"/>
                <w:szCs w:val="24"/>
              </w:rPr>
            </w:pPr>
            <w:r w:rsidRPr="005E6294">
              <w:rPr>
                <w:rFonts w:ascii="Times New Roman" w:hAnsi="Times New Roman" w:cs="Times New Roman"/>
                <w:sz w:val="24"/>
                <w:szCs w:val="24"/>
              </w:rPr>
              <w:t>What are</w:t>
            </w:r>
            <w:r>
              <w:rPr>
                <w:rFonts w:ascii="Times New Roman" w:hAnsi="Times New Roman" w:cs="Times New Roman"/>
                <w:sz w:val="24"/>
                <w:szCs w:val="24"/>
              </w:rPr>
              <w:t xml:space="preserve"> the strengths and </w:t>
            </w:r>
            <w:r w:rsidRPr="005E6294">
              <w:rPr>
                <w:rFonts w:ascii="Times New Roman" w:hAnsi="Times New Roman" w:cs="Times New Roman"/>
                <w:sz w:val="24"/>
                <w:szCs w:val="24"/>
              </w:rPr>
              <w:t>weaknesses of the ma</w:t>
            </w:r>
            <w:r>
              <w:rPr>
                <w:rFonts w:ascii="Times New Roman" w:hAnsi="Times New Roman" w:cs="Times New Roman"/>
                <w:sz w:val="24"/>
                <w:szCs w:val="24"/>
              </w:rPr>
              <w:t>in character? Discuss in groups</w:t>
            </w:r>
            <w:r w:rsidRPr="005E6294">
              <w:rPr>
                <w:rFonts w:ascii="Times New Roman" w:hAnsi="Times New Roman" w:cs="Times New Roman"/>
                <w:sz w:val="24"/>
                <w:szCs w:val="24"/>
              </w:rPr>
              <w:t>. Write a presentation</w:t>
            </w:r>
            <w:r>
              <w:rPr>
                <w:rFonts w:ascii="Times New Roman" w:hAnsi="Times New Roman" w:cs="Times New Roman"/>
                <w:sz w:val="24"/>
                <w:szCs w:val="24"/>
              </w:rPr>
              <w:t>.</w:t>
            </w:r>
            <w:r w:rsidRPr="00B3478F">
              <w:rPr>
                <w:rFonts w:ascii="Times New Roman" w:hAnsi="Times New Roman" w:cs="Times New Roman"/>
                <w:sz w:val="24"/>
                <w:szCs w:val="24"/>
              </w:rPr>
              <w:t xml:space="preserve"> </w:t>
            </w:r>
          </w:p>
          <w:p w14:paraId="1D1B3201" w14:textId="77777777" w:rsidR="007506D2" w:rsidRPr="00412BB1" w:rsidRDefault="007506D2" w:rsidP="00212AED">
            <w:pPr>
              <w:pStyle w:val="ListParagraph"/>
              <w:numPr>
                <w:ilvl w:val="0"/>
                <w:numId w:val="9"/>
              </w:numPr>
              <w:rPr>
                <w:rFonts w:ascii="Times New Roman" w:hAnsi="Times New Roman" w:cs="Times New Roman"/>
                <w:sz w:val="24"/>
                <w:szCs w:val="24"/>
              </w:rPr>
            </w:pPr>
            <w:r w:rsidRPr="005E6294">
              <w:rPr>
                <w:rFonts w:ascii="Times New Roman" w:hAnsi="Times New Roman" w:cs="Times New Roman"/>
                <w:sz w:val="24"/>
                <w:szCs w:val="24"/>
              </w:rPr>
              <w:t xml:space="preserve">Students will write a diary </w:t>
            </w:r>
            <w:r>
              <w:rPr>
                <w:rFonts w:ascii="Times New Roman" w:hAnsi="Times New Roman" w:cs="Times New Roman"/>
                <w:sz w:val="24"/>
                <w:szCs w:val="24"/>
              </w:rPr>
              <w:t>from</w:t>
            </w:r>
            <w:r w:rsidRPr="00412BB1">
              <w:rPr>
                <w:rFonts w:ascii="Times New Roman" w:hAnsi="Times New Roman" w:cs="Times New Roman"/>
                <w:sz w:val="24"/>
                <w:szCs w:val="24"/>
              </w:rPr>
              <w:t xml:space="preserve"> the point of view of one of the characters from the text.  In this entry students will reflect on events throughout the course of the work in order to show how the character has changed or grown.</w:t>
            </w:r>
          </w:p>
          <w:p w14:paraId="375A227C" w14:textId="77777777" w:rsidR="007506D2" w:rsidRDefault="007506D2" w:rsidP="00212AED">
            <w:pPr>
              <w:rPr>
                <w:rFonts w:ascii="Times New Roman" w:hAnsi="Times New Roman" w:cs="Times New Roman"/>
                <w:sz w:val="24"/>
                <w:szCs w:val="24"/>
              </w:rPr>
            </w:pPr>
            <w:r w:rsidRPr="00134F32">
              <w:rPr>
                <w:rFonts w:ascii="Times New Roman" w:hAnsi="Times New Roman" w:cs="Times New Roman"/>
                <w:sz w:val="24"/>
                <w:szCs w:val="24"/>
              </w:rPr>
              <w:t xml:space="preserve">Student Self-Assessment and Reflection: </w:t>
            </w:r>
          </w:p>
          <w:p w14:paraId="7F3F78F6" w14:textId="3EEFCE61" w:rsidR="007506D2" w:rsidRPr="007B3221" w:rsidRDefault="007506D2" w:rsidP="00212AED">
            <w:pPr>
              <w:pStyle w:val="ListParagraph"/>
              <w:numPr>
                <w:ilvl w:val="0"/>
                <w:numId w:val="9"/>
              </w:numPr>
            </w:pPr>
            <w:r w:rsidRPr="005E6294">
              <w:rPr>
                <w:rFonts w:ascii="Times New Roman" w:hAnsi="Times New Roman" w:cs="Times New Roman"/>
                <w:sz w:val="24"/>
                <w:szCs w:val="24"/>
              </w:rPr>
              <w:t>Students will write about how they have changed since entering high school. Students will compare their change to the change their character experienced from beginning to end of the work.</w:t>
            </w:r>
          </w:p>
        </w:tc>
      </w:tr>
      <w:tr w:rsidR="007506D2" w14:paraId="15092BA8" w14:textId="77777777" w:rsidTr="00212AED">
        <w:tc>
          <w:tcPr>
            <w:tcW w:w="9576" w:type="dxa"/>
            <w:gridSpan w:val="2"/>
            <w:shd w:val="clear" w:color="auto" w:fill="F2F2F2" w:themeFill="background1" w:themeFillShade="F2"/>
          </w:tcPr>
          <w:p w14:paraId="2DB50839"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lastRenderedPageBreak/>
              <w:t>ACTIVITIES / LEARNING OPPORTUNITIES:</w:t>
            </w:r>
          </w:p>
        </w:tc>
      </w:tr>
      <w:tr w:rsidR="007506D2" w14:paraId="1721816F" w14:textId="77777777" w:rsidTr="00212AED">
        <w:tc>
          <w:tcPr>
            <w:tcW w:w="9576" w:type="dxa"/>
            <w:gridSpan w:val="2"/>
          </w:tcPr>
          <w:p w14:paraId="75596CCB" w14:textId="5413CF51" w:rsidR="007506D2" w:rsidRPr="007B3221" w:rsidRDefault="007506D2" w:rsidP="00212AED">
            <w:pPr>
              <w:pStyle w:val="ListParagraph"/>
              <w:numPr>
                <w:ilvl w:val="0"/>
                <w:numId w:val="9"/>
              </w:numPr>
              <w:rPr>
                <w:rFonts w:ascii="Times New Roman" w:hAnsi="Times New Roman" w:cs="Times New Roman"/>
                <w:sz w:val="24"/>
                <w:szCs w:val="24"/>
              </w:rPr>
            </w:pPr>
            <w:r w:rsidRPr="007B3221">
              <w:rPr>
                <w:rFonts w:ascii="Times New Roman" w:hAnsi="Times New Roman" w:cs="Times New Roman"/>
                <w:sz w:val="24"/>
                <w:szCs w:val="24"/>
              </w:rPr>
              <w:t xml:space="preserve">Silent Conversation Activity (students are given a quote or piece of a text that they will respond to silently. They will each have a colored marker and the quote/excerpt will be on a large piece of paper where they have room to write questions, comments ideas and thoughts pertaining to the passage in front of them). This paper can then be presented and displayed in the class. </w:t>
            </w:r>
          </w:p>
          <w:p w14:paraId="2466CE15" w14:textId="4BE93F07" w:rsidR="007506D2" w:rsidRPr="007B3221" w:rsidRDefault="007506D2" w:rsidP="00212AED">
            <w:pPr>
              <w:pStyle w:val="ListParagraph"/>
              <w:numPr>
                <w:ilvl w:val="0"/>
                <w:numId w:val="9"/>
              </w:numPr>
              <w:rPr>
                <w:rFonts w:ascii="Times New Roman" w:hAnsi="Times New Roman" w:cs="Times New Roman"/>
                <w:sz w:val="24"/>
                <w:szCs w:val="24"/>
              </w:rPr>
            </w:pPr>
            <w:r w:rsidRPr="007B3221">
              <w:rPr>
                <w:rFonts w:ascii="Times New Roman" w:hAnsi="Times New Roman" w:cs="Times New Roman"/>
                <w:sz w:val="24"/>
                <w:szCs w:val="24"/>
              </w:rPr>
              <w:t xml:space="preserve">Gallery walks- groups will be responsible for a visual representation of an idea, themes, character in the text and it will then be displayed for the rest of the class to walk around and see. This will enable the students to look at others works, comment and reflect. </w:t>
            </w:r>
          </w:p>
          <w:p w14:paraId="7A5A3F00" w14:textId="4E6D81C2" w:rsidR="007506D2" w:rsidRPr="007B3221" w:rsidRDefault="007506D2" w:rsidP="00212AED">
            <w:pPr>
              <w:pStyle w:val="ListParagraph"/>
              <w:numPr>
                <w:ilvl w:val="0"/>
                <w:numId w:val="9"/>
              </w:numPr>
              <w:rPr>
                <w:rFonts w:ascii="Times New Roman" w:hAnsi="Times New Roman" w:cs="Times New Roman"/>
                <w:sz w:val="24"/>
                <w:szCs w:val="24"/>
              </w:rPr>
            </w:pPr>
            <w:r w:rsidRPr="007B3221">
              <w:rPr>
                <w:rFonts w:ascii="Times New Roman" w:hAnsi="Times New Roman" w:cs="Times New Roman"/>
                <w:sz w:val="24"/>
                <w:szCs w:val="24"/>
              </w:rPr>
              <w:t xml:space="preserve">Literature Circles- Student will work in groups and each member of the group will have an individual task such as note taker (recorder), illustrator, time manager, questioner, etc. </w:t>
            </w:r>
          </w:p>
          <w:p w14:paraId="0FE9CB1B" w14:textId="718E0150" w:rsidR="004240D4" w:rsidRPr="007B3221" w:rsidRDefault="007506D2" w:rsidP="007B3221">
            <w:pPr>
              <w:pStyle w:val="ListParagraph"/>
              <w:numPr>
                <w:ilvl w:val="0"/>
                <w:numId w:val="9"/>
              </w:numPr>
              <w:rPr>
                <w:rFonts w:ascii="Times New Roman" w:hAnsi="Times New Roman" w:cs="Times New Roman"/>
                <w:sz w:val="24"/>
                <w:szCs w:val="24"/>
              </w:rPr>
            </w:pPr>
            <w:r w:rsidRPr="007B3221">
              <w:rPr>
                <w:rFonts w:ascii="Times New Roman" w:hAnsi="Times New Roman" w:cs="Times New Roman"/>
                <w:sz w:val="24"/>
                <w:szCs w:val="24"/>
              </w:rPr>
              <w:t xml:space="preserve">Timeline Projects: Students can visualize the series of events that take place in a given text by creating chronological time lines. </w:t>
            </w:r>
          </w:p>
        </w:tc>
      </w:tr>
      <w:tr w:rsidR="007506D2" w14:paraId="7660F898" w14:textId="77777777" w:rsidTr="00212AED">
        <w:tc>
          <w:tcPr>
            <w:tcW w:w="9576" w:type="dxa"/>
            <w:gridSpan w:val="2"/>
            <w:shd w:val="clear" w:color="auto" w:fill="F2F2F2" w:themeFill="background1" w:themeFillShade="F2"/>
          </w:tcPr>
          <w:p w14:paraId="7B6F42C2"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t>RESOURCES:</w:t>
            </w:r>
          </w:p>
        </w:tc>
      </w:tr>
      <w:tr w:rsidR="007506D2" w14:paraId="057355A3" w14:textId="77777777" w:rsidTr="00212AED">
        <w:tc>
          <w:tcPr>
            <w:tcW w:w="9576" w:type="dxa"/>
            <w:gridSpan w:val="2"/>
          </w:tcPr>
          <w:p w14:paraId="5881FCBD" w14:textId="77777777" w:rsidR="007506D2" w:rsidRDefault="007506D2" w:rsidP="00212AED">
            <w:pPr>
              <w:rPr>
                <w:rFonts w:ascii="Times New Roman" w:hAnsi="Times New Roman" w:cs="Times New Roman"/>
                <w:sz w:val="24"/>
                <w:szCs w:val="24"/>
              </w:rPr>
            </w:pPr>
            <w:r w:rsidRPr="00F369EF">
              <w:rPr>
                <w:rFonts w:ascii="Times New Roman" w:hAnsi="Times New Roman" w:cs="Times New Roman"/>
                <w:i/>
                <w:sz w:val="24"/>
                <w:szCs w:val="24"/>
              </w:rPr>
              <w:t>The English Teacher’s Companion</w:t>
            </w:r>
            <w:r>
              <w:rPr>
                <w:rFonts w:ascii="Times New Roman" w:hAnsi="Times New Roman" w:cs="Times New Roman"/>
                <w:sz w:val="24"/>
                <w:szCs w:val="24"/>
              </w:rPr>
              <w:t xml:space="preserve"> by Jim Burke</w:t>
            </w:r>
          </w:p>
          <w:p w14:paraId="0DC9BE6C" w14:textId="77777777" w:rsidR="007506D2" w:rsidRDefault="007B3221" w:rsidP="00212AED">
            <w:pPr>
              <w:rPr>
                <w:rFonts w:ascii="Times New Roman" w:hAnsi="Times New Roman" w:cs="Times New Roman"/>
                <w:sz w:val="24"/>
                <w:szCs w:val="24"/>
              </w:rPr>
            </w:pPr>
            <w:hyperlink r:id="rId7" w:history="1">
              <w:r w:rsidR="007506D2" w:rsidRPr="008C5CA9">
                <w:rPr>
                  <w:rStyle w:val="Hyperlink"/>
                  <w:rFonts w:ascii="Times New Roman" w:hAnsi="Times New Roman" w:cs="Times New Roman"/>
                  <w:sz w:val="24"/>
                  <w:szCs w:val="24"/>
                </w:rPr>
                <w:t>www.readwritethink.org</w:t>
              </w:r>
            </w:hyperlink>
          </w:p>
          <w:p w14:paraId="0F9AF96C" w14:textId="77777777" w:rsidR="007506D2" w:rsidRDefault="007B3221" w:rsidP="00212AED">
            <w:pPr>
              <w:rPr>
                <w:rFonts w:ascii="Times New Roman" w:hAnsi="Times New Roman" w:cs="Times New Roman"/>
                <w:sz w:val="24"/>
                <w:szCs w:val="24"/>
              </w:rPr>
            </w:pPr>
            <w:hyperlink r:id="rId8" w:history="1">
              <w:r w:rsidR="007506D2" w:rsidRPr="008C5CA9">
                <w:rPr>
                  <w:rStyle w:val="Hyperlink"/>
                  <w:rFonts w:ascii="Times New Roman" w:hAnsi="Times New Roman" w:cs="Times New Roman"/>
                  <w:sz w:val="24"/>
                  <w:szCs w:val="24"/>
                </w:rPr>
                <w:t>www.pbs.org</w:t>
              </w:r>
            </w:hyperlink>
          </w:p>
          <w:p w14:paraId="475F62F3" w14:textId="77777777" w:rsidR="007506D2" w:rsidRDefault="007B3221" w:rsidP="00212AED">
            <w:pPr>
              <w:rPr>
                <w:rFonts w:ascii="Times New Roman" w:hAnsi="Times New Roman" w:cs="Times New Roman"/>
                <w:sz w:val="24"/>
                <w:szCs w:val="24"/>
              </w:rPr>
            </w:pPr>
            <w:hyperlink r:id="rId9" w:history="1">
              <w:r w:rsidR="007506D2" w:rsidRPr="008C5CA9">
                <w:rPr>
                  <w:rStyle w:val="Hyperlink"/>
                  <w:rFonts w:ascii="Times New Roman" w:hAnsi="Times New Roman" w:cs="Times New Roman"/>
                  <w:sz w:val="24"/>
                  <w:szCs w:val="24"/>
                </w:rPr>
                <w:t>www.amnestyinternational.org</w:t>
              </w:r>
            </w:hyperlink>
          </w:p>
          <w:p w14:paraId="79492091" w14:textId="6FD53C4A" w:rsidR="007506D2" w:rsidRDefault="007506D2" w:rsidP="00212AED">
            <w:pPr>
              <w:rPr>
                <w:rFonts w:ascii="Times New Roman" w:hAnsi="Times New Roman" w:cs="Times New Roman"/>
                <w:sz w:val="24"/>
                <w:szCs w:val="24"/>
              </w:rPr>
            </w:pPr>
            <w:r w:rsidRPr="00EA7A84">
              <w:rPr>
                <w:rFonts w:ascii="Times New Roman" w:hAnsi="Times New Roman" w:cs="Times New Roman"/>
                <w:i/>
                <w:sz w:val="24"/>
                <w:szCs w:val="24"/>
              </w:rPr>
              <w:t>Understanding By Design</w:t>
            </w:r>
            <w:r>
              <w:rPr>
                <w:rFonts w:ascii="Times New Roman" w:hAnsi="Times New Roman" w:cs="Times New Roman"/>
                <w:sz w:val="24"/>
                <w:szCs w:val="24"/>
              </w:rPr>
              <w:t xml:space="preserve"> Grant Wiggins</w:t>
            </w:r>
          </w:p>
        </w:tc>
      </w:tr>
      <w:tr w:rsidR="007506D2" w14:paraId="531FF00F" w14:textId="77777777" w:rsidTr="00212AED">
        <w:tc>
          <w:tcPr>
            <w:tcW w:w="9576" w:type="dxa"/>
            <w:gridSpan w:val="2"/>
            <w:shd w:val="clear" w:color="auto" w:fill="F2F2F2" w:themeFill="background1" w:themeFillShade="F2"/>
          </w:tcPr>
          <w:p w14:paraId="34A9048A" w14:textId="77777777" w:rsidR="007506D2" w:rsidRPr="00FB6D03" w:rsidRDefault="007506D2" w:rsidP="00212AED">
            <w:pPr>
              <w:rPr>
                <w:rFonts w:ascii="Times New Roman" w:hAnsi="Times New Roman" w:cs="Times New Roman"/>
                <w:b/>
                <w:sz w:val="24"/>
                <w:szCs w:val="24"/>
              </w:rPr>
            </w:pPr>
            <w:r w:rsidRPr="00FB6D03">
              <w:rPr>
                <w:rFonts w:ascii="Times New Roman" w:hAnsi="Times New Roman" w:cs="Times New Roman"/>
                <w:b/>
                <w:sz w:val="24"/>
                <w:szCs w:val="24"/>
              </w:rPr>
              <w:t>TECNOLOGY INTEGRATION:</w:t>
            </w:r>
          </w:p>
        </w:tc>
      </w:tr>
      <w:tr w:rsidR="007506D2" w14:paraId="118C7051" w14:textId="77777777" w:rsidTr="00212AED">
        <w:tc>
          <w:tcPr>
            <w:tcW w:w="9576" w:type="dxa"/>
            <w:gridSpan w:val="2"/>
          </w:tcPr>
          <w:p w14:paraId="407CDF39" w14:textId="77777777" w:rsidR="007506D2" w:rsidRDefault="007506D2" w:rsidP="00212AED">
            <w:pPr>
              <w:rPr>
                <w:rFonts w:ascii="Times New Roman" w:hAnsi="Times New Roman" w:cs="Times New Roman"/>
                <w:sz w:val="24"/>
                <w:szCs w:val="24"/>
              </w:rPr>
            </w:pPr>
            <w:bookmarkStart w:id="0" w:name="_GoBack"/>
            <w:bookmarkEnd w:id="0"/>
          </w:p>
        </w:tc>
      </w:tr>
    </w:tbl>
    <w:p w14:paraId="53BD8866" w14:textId="77777777" w:rsidR="007506D2" w:rsidRDefault="007506D2" w:rsidP="007506D2">
      <w:pPr>
        <w:spacing w:after="0"/>
        <w:rPr>
          <w:rFonts w:ascii="Times New Roman" w:hAnsi="Times New Roman" w:cs="Times New Roman"/>
          <w:sz w:val="24"/>
          <w:szCs w:val="24"/>
        </w:rPr>
      </w:pPr>
    </w:p>
    <w:p w14:paraId="29269B01" w14:textId="77777777" w:rsidR="007506D2" w:rsidRPr="00B47B64" w:rsidRDefault="007506D2" w:rsidP="007506D2">
      <w:pPr>
        <w:jc w:val="center"/>
        <w:rPr>
          <w:rFonts w:ascii="Times New Roman" w:hAnsi="Times New Roman" w:cs="Times New Roman"/>
          <w:sz w:val="24"/>
          <w:szCs w:val="24"/>
        </w:rPr>
      </w:pPr>
    </w:p>
    <w:p w14:paraId="4915490F" w14:textId="77777777" w:rsidR="007506D2" w:rsidRPr="00FC2003" w:rsidRDefault="007506D2" w:rsidP="007506D2">
      <w:pPr>
        <w:rPr>
          <w:szCs w:val="24"/>
        </w:rPr>
      </w:pPr>
    </w:p>
    <w:p w14:paraId="50A09A2B" w14:textId="77777777" w:rsidR="00B47B64" w:rsidRPr="007506D2" w:rsidRDefault="00B47B64" w:rsidP="007506D2"/>
    <w:sectPr w:rsidR="00B47B64" w:rsidRPr="007506D2"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4749"/>
    <w:multiLevelType w:val="hybridMultilevel"/>
    <w:tmpl w:val="7BD884A0"/>
    <w:lvl w:ilvl="0" w:tplc="43265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A2530A"/>
    <w:multiLevelType w:val="hybridMultilevel"/>
    <w:tmpl w:val="D522F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nsid w:val="22AB2534"/>
    <w:multiLevelType w:val="hybridMultilevel"/>
    <w:tmpl w:val="9A620B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32F400BF"/>
    <w:multiLevelType w:val="hybridMultilevel"/>
    <w:tmpl w:val="EB0606F6"/>
    <w:lvl w:ilvl="0" w:tplc="9E5A6136">
      <w:start w:val="1"/>
      <w:numFmt w:val="decimal"/>
      <w:lvlText w:val="%1."/>
      <w:lvlJc w:val="left"/>
      <w:pPr>
        <w:tabs>
          <w:tab w:val="num" w:pos="720"/>
        </w:tabs>
        <w:ind w:left="720" w:hanging="360"/>
      </w:pPr>
      <w:rPr>
        <w:rFonts w:ascii="Times New Roman" w:hAnsi="Times New Roman"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3D6497C"/>
    <w:multiLevelType w:val="hybridMultilevel"/>
    <w:tmpl w:val="B4023D4E"/>
    <w:lvl w:ilvl="0" w:tplc="53B80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385953"/>
    <w:multiLevelType w:val="hybridMultilevel"/>
    <w:tmpl w:val="2B4E9A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826D8D"/>
    <w:multiLevelType w:val="hybridMultilevel"/>
    <w:tmpl w:val="21668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D33815"/>
    <w:multiLevelType w:val="hybridMultilevel"/>
    <w:tmpl w:val="9794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5A24FD"/>
    <w:multiLevelType w:val="hybridMultilevel"/>
    <w:tmpl w:val="C4EC0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216F2E"/>
    <w:multiLevelType w:val="hybridMultilevel"/>
    <w:tmpl w:val="0596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 w:numId="7">
    <w:abstractNumId w:val="6"/>
  </w:num>
  <w:num w:numId="8">
    <w:abstractNumId w:val="10"/>
  </w:num>
  <w:num w:numId="9">
    <w:abstractNumId w:val="9"/>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2"/>
  </w:compat>
  <w:rsids>
    <w:rsidRoot w:val="00B47B64"/>
    <w:rsid w:val="00024C03"/>
    <w:rsid w:val="000329AA"/>
    <w:rsid w:val="000913EE"/>
    <w:rsid w:val="000A0349"/>
    <w:rsid w:val="000B6D4C"/>
    <w:rsid w:val="000F6BF4"/>
    <w:rsid w:val="001732D6"/>
    <w:rsid w:val="001D1DD2"/>
    <w:rsid w:val="00217B15"/>
    <w:rsid w:val="00246EAF"/>
    <w:rsid w:val="00254706"/>
    <w:rsid w:val="002830CE"/>
    <w:rsid w:val="00295760"/>
    <w:rsid w:val="00333FFA"/>
    <w:rsid w:val="003D41B1"/>
    <w:rsid w:val="00423B66"/>
    <w:rsid w:val="004240D4"/>
    <w:rsid w:val="004835BB"/>
    <w:rsid w:val="004A7FAA"/>
    <w:rsid w:val="005237FE"/>
    <w:rsid w:val="00542B46"/>
    <w:rsid w:val="00547BE0"/>
    <w:rsid w:val="005671D9"/>
    <w:rsid w:val="005824CB"/>
    <w:rsid w:val="005A04A6"/>
    <w:rsid w:val="005C20F4"/>
    <w:rsid w:val="005E6294"/>
    <w:rsid w:val="0063110D"/>
    <w:rsid w:val="00640354"/>
    <w:rsid w:val="006B1725"/>
    <w:rsid w:val="006D58F2"/>
    <w:rsid w:val="007058F5"/>
    <w:rsid w:val="007506D2"/>
    <w:rsid w:val="007B3221"/>
    <w:rsid w:val="007C0018"/>
    <w:rsid w:val="007E5BC3"/>
    <w:rsid w:val="00862DF0"/>
    <w:rsid w:val="008C24CD"/>
    <w:rsid w:val="008F5270"/>
    <w:rsid w:val="00914107"/>
    <w:rsid w:val="009514B4"/>
    <w:rsid w:val="009B3ADE"/>
    <w:rsid w:val="00A25433"/>
    <w:rsid w:val="00AE0764"/>
    <w:rsid w:val="00B3478F"/>
    <w:rsid w:val="00B47B64"/>
    <w:rsid w:val="00B85F59"/>
    <w:rsid w:val="00BA67D0"/>
    <w:rsid w:val="00BC3473"/>
    <w:rsid w:val="00C2518E"/>
    <w:rsid w:val="00C55424"/>
    <w:rsid w:val="00C734A7"/>
    <w:rsid w:val="00CF169A"/>
    <w:rsid w:val="00DC7AFB"/>
    <w:rsid w:val="00E63AF4"/>
    <w:rsid w:val="00F87FB2"/>
    <w:rsid w:val="00FB6D03"/>
    <w:rsid w:val="00FC2003"/>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12E2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0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B6D4C"/>
    <w:pPr>
      <w:ind w:left="720"/>
      <w:contextualSpacing/>
    </w:pPr>
  </w:style>
  <w:style w:type="character" w:styleId="Hyperlink">
    <w:name w:val="Hyperlink"/>
    <w:basedOn w:val="DefaultParagraphFont"/>
    <w:uiPriority w:val="99"/>
    <w:unhideWhenUsed/>
    <w:rsid w:val="00FC200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85021">
      <w:bodyDiv w:val="1"/>
      <w:marLeft w:val="0"/>
      <w:marRight w:val="0"/>
      <w:marTop w:val="0"/>
      <w:marBottom w:val="0"/>
      <w:divBdr>
        <w:top w:val="none" w:sz="0" w:space="0" w:color="auto"/>
        <w:left w:val="none" w:sz="0" w:space="0" w:color="auto"/>
        <w:bottom w:val="none" w:sz="0" w:space="0" w:color="auto"/>
        <w:right w:val="none" w:sz="0" w:space="0" w:color="auto"/>
      </w:divBdr>
    </w:div>
    <w:div w:id="90953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 TargetMode="External"/><Relationship Id="rId8" Type="http://schemas.openxmlformats.org/officeDocument/2006/relationships/hyperlink" Target="http://www.pbs.org" TargetMode="External"/><Relationship Id="rId9" Type="http://schemas.openxmlformats.org/officeDocument/2006/relationships/hyperlink" Target="http://www.amnestyinternational.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608F3-B307-C74F-835B-70992C8FC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1383</Words>
  <Characters>7887</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9252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22</cp:revision>
  <dcterms:created xsi:type="dcterms:W3CDTF">2011-02-28T16:32:00Z</dcterms:created>
  <dcterms:modified xsi:type="dcterms:W3CDTF">2011-04-01T16:57:00Z</dcterms:modified>
</cp:coreProperties>
</file>