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F135A" w14:textId="77777777" w:rsidR="009F7254" w:rsidRPr="00A926A9" w:rsidRDefault="009F7254" w:rsidP="009F7254">
      <w:pPr>
        <w:jc w:val="center"/>
        <w:rPr>
          <w:rFonts w:ascii="Times New Roman" w:hAnsi="Times New Roman" w:cs="Times New Roman"/>
          <w:b/>
          <w:sz w:val="32"/>
          <w:szCs w:val="32"/>
          <w:u w:val="single"/>
        </w:rPr>
      </w:pPr>
      <w:r w:rsidRPr="00A926A9">
        <w:rPr>
          <w:rFonts w:ascii="Times New Roman" w:hAnsi="Times New Roman" w:cs="Times New Roman"/>
          <w:b/>
          <w:sz w:val="32"/>
          <w:szCs w:val="32"/>
          <w:u w:val="single"/>
        </w:rPr>
        <w:t>CURRICULUM MAP Writing 6 Grades 9-10</w:t>
      </w:r>
    </w:p>
    <w:p w14:paraId="14E6153A" w14:textId="77777777" w:rsidR="009F7254" w:rsidRPr="00A926A9" w:rsidRDefault="009F7254" w:rsidP="009F7254">
      <w:pPr>
        <w:spacing w:after="0"/>
        <w:rPr>
          <w:rFonts w:ascii="Times New Roman" w:hAnsi="Times New Roman" w:cs="Times New Roman"/>
          <w:sz w:val="24"/>
          <w:szCs w:val="24"/>
        </w:rPr>
      </w:pPr>
      <w:r w:rsidRPr="00A926A9">
        <w:rPr>
          <w:rFonts w:ascii="Times New Roman" w:hAnsi="Times New Roman" w:cs="Times New Roman"/>
          <w:sz w:val="24"/>
          <w:szCs w:val="24"/>
        </w:rPr>
        <w:t>Course:  __________________________________________</w:t>
      </w:r>
      <w:r w:rsidRPr="00A926A9">
        <w:rPr>
          <w:rFonts w:ascii="Times New Roman" w:hAnsi="Times New Roman" w:cs="Times New Roman"/>
          <w:sz w:val="24"/>
          <w:szCs w:val="24"/>
        </w:rPr>
        <w:tab/>
        <w:t>Teacher:  ________________</w:t>
      </w:r>
    </w:p>
    <w:p w14:paraId="59C90804" w14:textId="77777777" w:rsidR="009F7254" w:rsidRPr="00A926A9" w:rsidRDefault="009F7254" w:rsidP="009F7254">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9F7254" w:rsidRPr="00A926A9" w14:paraId="32AA0E07" w14:textId="77777777" w:rsidTr="00990D75">
        <w:tc>
          <w:tcPr>
            <w:tcW w:w="9576" w:type="dxa"/>
            <w:gridSpan w:val="2"/>
            <w:shd w:val="clear" w:color="auto" w:fill="F2F2F2" w:themeFill="background1" w:themeFillShade="F2"/>
          </w:tcPr>
          <w:p w14:paraId="10457944" w14:textId="77777777" w:rsidR="009F7254" w:rsidRPr="00A926A9" w:rsidRDefault="009F7254" w:rsidP="00990D75">
            <w:pPr>
              <w:rPr>
                <w:rFonts w:ascii="Times New Roman" w:hAnsi="Times New Roman" w:cs="Times New Roman"/>
                <w:sz w:val="24"/>
                <w:szCs w:val="24"/>
              </w:rPr>
            </w:pPr>
            <w:r w:rsidRPr="00A926A9">
              <w:rPr>
                <w:rFonts w:ascii="Times New Roman" w:hAnsi="Times New Roman" w:cs="Times New Roman"/>
                <w:sz w:val="24"/>
                <w:szCs w:val="24"/>
              </w:rPr>
              <w:t>Period of Study:</w:t>
            </w:r>
          </w:p>
          <w:p w14:paraId="5449EA30" w14:textId="77777777" w:rsidR="009F7254" w:rsidRPr="00A926A9" w:rsidRDefault="009F7254" w:rsidP="00990D75">
            <w:pPr>
              <w:rPr>
                <w:rFonts w:ascii="Times New Roman" w:hAnsi="Times New Roman" w:cs="Times New Roman"/>
                <w:sz w:val="24"/>
                <w:szCs w:val="24"/>
              </w:rPr>
            </w:pPr>
          </w:p>
        </w:tc>
      </w:tr>
      <w:tr w:rsidR="009F7254" w:rsidRPr="00A926A9" w14:paraId="145F1804" w14:textId="77777777" w:rsidTr="00990D75">
        <w:tc>
          <w:tcPr>
            <w:tcW w:w="4788" w:type="dxa"/>
            <w:shd w:val="clear" w:color="auto" w:fill="F2F2F2" w:themeFill="background1" w:themeFillShade="F2"/>
          </w:tcPr>
          <w:p w14:paraId="40E8ED2C" w14:textId="77777777" w:rsidR="009F7254" w:rsidRPr="00A926A9" w:rsidRDefault="009F7254" w:rsidP="00990D75">
            <w:pPr>
              <w:rPr>
                <w:rFonts w:ascii="Times New Roman" w:hAnsi="Times New Roman" w:cs="Times New Roman"/>
                <w:b/>
                <w:sz w:val="24"/>
                <w:szCs w:val="24"/>
              </w:rPr>
            </w:pPr>
            <w:r w:rsidRPr="00A926A9">
              <w:rPr>
                <w:rFonts w:ascii="Times New Roman" w:hAnsi="Times New Roman" w:cs="Times New Roman"/>
                <w:b/>
                <w:sz w:val="24"/>
                <w:szCs w:val="24"/>
              </w:rPr>
              <w:t>LITERACY STANDARDS:</w:t>
            </w:r>
          </w:p>
        </w:tc>
        <w:tc>
          <w:tcPr>
            <w:tcW w:w="4788" w:type="dxa"/>
            <w:shd w:val="clear" w:color="auto" w:fill="F2F2F2" w:themeFill="background1" w:themeFillShade="F2"/>
          </w:tcPr>
          <w:p w14:paraId="42DF8787" w14:textId="77777777" w:rsidR="009F7254" w:rsidRPr="00A926A9" w:rsidRDefault="009F7254" w:rsidP="00990D75">
            <w:pPr>
              <w:rPr>
                <w:rFonts w:ascii="Times New Roman" w:hAnsi="Times New Roman" w:cs="Times New Roman"/>
                <w:b/>
                <w:sz w:val="24"/>
                <w:szCs w:val="24"/>
              </w:rPr>
            </w:pPr>
            <w:r w:rsidRPr="00A926A9">
              <w:rPr>
                <w:rFonts w:ascii="Times New Roman" w:hAnsi="Times New Roman" w:cs="Times New Roman"/>
                <w:b/>
                <w:sz w:val="24"/>
                <w:szCs w:val="24"/>
              </w:rPr>
              <w:t>ENDURING UNDERSTANDINGS:</w:t>
            </w:r>
          </w:p>
        </w:tc>
      </w:tr>
      <w:tr w:rsidR="009F7254" w:rsidRPr="00A926A9" w14:paraId="64858A8B" w14:textId="77777777" w:rsidTr="00990D75">
        <w:tc>
          <w:tcPr>
            <w:tcW w:w="4788" w:type="dxa"/>
          </w:tcPr>
          <w:p w14:paraId="1F29205B" w14:textId="77777777" w:rsidR="009F7254" w:rsidRPr="00A926A9" w:rsidRDefault="009F7254" w:rsidP="00990D75">
            <w:pPr>
              <w:rPr>
                <w:rFonts w:ascii="Times New Roman" w:hAnsi="Times New Roman" w:cs="Times New Roman"/>
                <w:b/>
                <w:sz w:val="24"/>
                <w:szCs w:val="24"/>
              </w:rPr>
            </w:pPr>
            <w:r w:rsidRPr="00A926A9">
              <w:rPr>
                <w:rFonts w:ascii="Times New Roman" w:hAnsi="Times New Roman" w:cs="Times New Roman"/>
                <w:b/>
                <w:sz w:val="24"/>
                <w:szCs w:val="24"/>
              </w:rPr>
              <w:t>Writing 6: Production and Distribution of Writing</w:t>
            </w:r>
          </w:p>
          <w:p w14:paraId="07CB00CE" w14:textId="77777777" w:rsidR="009F7254" w:rsidRPr="00A926A9" w:rsidRDefault="009F7254" w:rsidP="00990D75">
            <w:pPr>
              <w:rPr>
                <w:rFonts w:ascii="Times New Roman" w:hAnsi="Times New Roman" w:cs="Times New Roman"/>
                <w:sz w:val="24"/>
                <w:szCs w:val="24"/>
              </w:rPr>
            </w:pPr>
            <w:r w:rsidRPr="00A926A9">
              <w:rPr>
                <w:rFonts w:ascii="Times New Roman" w:hAnsi="Times New Roman" w:cs="Times New Roman"/>
                <w:sz w:val="24"/>
                <w:szCs w:val="24"/>
              </w:rPr>
              <w:t xml:space="preserve">Use technology, including the internet, to produce and publish writing and to interact and collaborate with others. </w:t>
            </w:r>
          </w:p>
          <w:p w14:paraId="11EA85BA" w14:textId="77777777" w:rsidR="009F7254" w:rsidRPr="00A926A9" w:rsidRDefault="009F7254" w:rsidP="00990D75">
            <w:pPr>
              <w:rPr>
                <w:rFonts w:ascii="Times New Roman" w:hAnsi="Times New Roman" w:cs="Times New Roman"/>
                <w:b/>
                <w:sz w:val="24"/>
                <w:szCs w:val="24"/>
              </w:rPr>
            </w:pPr>
            <w:r w:rsidRPr="00A926A9">
              <w:rPr>
                <w:rFonts w:ascii="Times New Roman" w:hAnsi="Times New Roman" w:cs="Times New Roman"/>
                <w:b/>
                <w:sz w:val="24"/>
                <w:szCs w:val="24"/>
              </w:rPr>
              <w:t>Grade 9-10 Specific Standard:</w:t>
            </w:r>
          </w:p>
          <w:p w14:paraId="6D18EE75" w14:textId="77777777" w:rsidR="009F7254" w:rsidRPr="00A926A9" w:rsidRDefault="009F7254" w:rsidP="00990D75">
            <w:pPr>
              <w:autoSpaceDE w:val="0"/>
              <w:autoSpaceDN w:val="0"/>
              <w:adjustRightInd w:val="0"/>
              <w:rPr>
                <w:rFonts w:ascii="Times New Roman" w:hAnsi="Times New Roman" w:cs="Times New Roman"/>
                <w:sz w:val="24"/>
                <w:szCs w:val="24"/>
              </w:rPr>
            </w:pPr>
            <w:r w:rsidRPr="00A926A9">
              <w:rPr>
                <w:rFonts w:ascii="Times New Roman" w:hAnsi="Times New Roman" w:cs="Times New Roman"/>
                <w:sz w:val="24"/>
                <w:szCs w:val="24"/>
              </w:rPr>
              <w:t>Use technology, including the Internet, to produce, publish, and update individual or shared writing products, taking advantage of technology’s capacity to link to other information and to display information flexibly and dynamically.</w:t>
            </w:r>
          </w:p>
          <w:p w14:paraId="7081000D" w14:textId="77777777" w:rsidR="009F7254" w:rsidRPr="00A926A9" w:rsidRDefault="009F7254" w:rsidP="00990D75">
            <w:pPr>
              <w:rPr>
                <w:rFonts w:ascii="Times New Roman" w:hAnsi="Times New Roman" w:cs="Times New Roman"/>
                <w:sz w:val="24"/>
                <w:szCs w:val="24"/>
              </w:rPr>
            </w:pPr>
          </w:p>
        </w:tc>
        <w:tc>
          <w:tcPr>
            <w:tcW w:w="4788" w:type="dxa"/>
          </w:tcPr>
          <w:p w14:paraId="1FEBF52D" w14:textId="77777777" w:rsidR="009F7254" w:rsidRPr="00A926A9" w:rsidRDefault="009F7254" w:rsidP="00990D75">
            <w:pPr>
              <w:rPr>
                <w:rFonts w:ascii="Times New Roman" w:hAnsi="Times New Roman" w:cs="Times New Roman"/>
                <w:sz w:val="24"/>
                <w:szCs w:val="24"/>
              </w:rPr>
            </w:pPr>
            <w:r w:rsidRPr="00A926A9">
              <w:rPr>
                <w:rFonts w:ascii="Times New Roman" w:hAnsi="Times New Roman" w:cs="Times New Roman"/>
                <w:sz w:val="24"/>
                <w:szCs w:val="24"/>
              </w:rPr>
              <w:t>Students will be able to integrate technology to produce, publish, and collaborate on various writing projects.</w:t>
            </w:r>
          </w:p>
          <w:p w14:paraId="3A297BF7" w14:textId="77777777" w:rsidR="009F7254" w:rsidRPr="00A926A9" w:rsidRDefault="009F7254" w:rsidP="00990D75">
            <w:pPr>
              <w:rPr>
                <w:rFonts w:ascii="Times New Roman" w:hAnsi="Times New Roman" w:cs="Times New Roman"/>
                <w:sz w:val="24"/>
                <w:szCs w:val="24"/>
              </w:rPr>
            </w:pPr>
          </w:p>
        </w:tc>
      </w:tr>
      <w:tr w:rsidR="009F7254" w:rsidRPr="00A926A9" w14:paraId="74F88A75" w14:textId="77777777" w:rsidTr="00990D75">
        <w:tc>
          <w:tcPr>
            <w:tcW w:w="9576" w:type="dxa"/>
            <w:gridSpan w:val="2"/>
            <w:shd w:val="clear" w:color="auto" w:fill="F2F2F2" w:themeFill="background1" w:themeFillShade="F2"/>
          </w:tcPr>
          <w:p w14:paraId="7220F233" w14:textId="77777777" w:rsidR="009F7254" w:rsidRPr="00A926A9" w:rsidRDefault="009F7254" w:rsidP="00990D75">
            <w:pPr>
              <w:rPr>
                <w:rFonts w:ascii="Times New Roman" w:hAnsi="Times New Roman" w:cs="Times New Roman"/>
                <w:b/>
                <w:sz w:val="24"/>
                <w:szCs w:val="24"/>
              </w:rPr>
            </w:pPr>
            <w:r w:rsidRPr="00A926A9">
              <w:rPr>
                <w:rFonts w:ascii="Times New Roman" w:hAnsi="Times New Roman" w:cs="Times New Roman"/>
                <w:b/>
                <w:sz w:val="24"/>
                <w:szCs w:val="24"/>
              </w:rPr>
              <w:t>ESSENTIAL QUESTION(S):</w:t>
            </w:r>
          </w:p>
        </w:tc>
      </w:tr>
      <w:tr w:rsidR="009F7254" w:rsidRPr="00A926A9" w14:paraId="6FEAF47F" w14:textId="77777777" w:rsidTr="00990D75">
        <w:tc>
          <w:tcPr>
            <w:tcW w:w="9576" w:type="dxa"/>
            <w:gridSpan w:val="2"/>
            <w:shd w:val="clear" w:color="auto" w:fill="auto"/>
          </w:tcPr>
          <w:p w14:paraId="7DE49520" w14:textId="77777777" w:rsidR="009F7254" w:rsidRPr="00A926A9" w:rsidRDefault="009F7254" w:rsidP="00990D75">
            <w:pPr>
              <w:rPr>
                <w:rFonts w:ascii="Times New Roman" w:hAnsi="Times New Roman" w:cs="Times New Roman"/>
                <w:b/>
                <w:sz w:val="24"/>
                <w:szCs w:val="24"/>
              </w:rPr>
            </w:pPr>
            <w:r w:rsidRPr="00A926A9">
              <w:rPr>
                <w:rFonts w:ascii="Times New Roman" w:hAnsi="Times New Roman" w:cs="Times New Roman"/>
                <w:b/>
                <w:sz w:val="24"/>
                <w:szCs w:val="24"/>
              </w:rPr>
              <w:t>Overarching Questions:</w:t>
            </w:r>
          </w:p>
          <w:p w14:paraId="4539D8BF" w14:textId="77777777" w:rsidR="009F7254" w:rsidRPr="0009758C" w:rsidRDefault="009F7254" w:rsidP="00990D75">
            <w:pPr>
              <w:pStyle w:val="ListParagraph"/>
              <w:numPr>
                <w:ilvl w:val="0"/>
                <w:numId w:val="9"/>
              </w:numPr>
              <w:rPr>
                <w:rFonts w:ascii="Times New Roman" w:hAnsi="Times New Roman" w:cs="Times New Roman"/>
                <w:sz w:val="24"/>
                <w:szCs w:val="24"/>
              </w:rPr>
            </w:pPr>
            <w:r w:rsidRPr="0009758C">
              <w:rPr>
                <w:rFonts w:ascii="Times New Roman" w:hAnsi="Times New Roman" w:cs="Times New Roman"/>
                <w:sz w:val="24"/>
                <w:szCs w:val="24"/>
              </w:rPr>
              <w:t>What role does technology play in fostering communication, collaboration and cooperation?</w:t>
            </w:r>
          </w:p>
          <w:p w14:paraId="573CF56C" w14:textId="77777777" w:rsidR="009F7254" w:rsidRPr="0009758C" w:rsidRDefault="009F7254" w:rsidP="00990D75">
            <w:pPr>
              <w:pStyle w:val="ListParagraph"/>
              <w:numPr>
                <w:ilvl w:val="0"/>
                <w:numId w:val="9"/>
              </w:numPr>
              <w:rPr>
                <w:rFonts w:ascii="Times New Roman" w:hAnsi="Times New Roman" w:cs="Times New Roman"/>
                <w:sz w:val="24"/>
                <w:szCs w:val="24"/>
              </w:rPr>
            </w:pPr>
            <w:r w:rsidRPr="0009758C">
              <w:rPr>
                <w:rFonts w:ascii="Times New Roman" w:hAnsi="Times New Roman" w:cs="Times New Roman"/>
                <w:sz w:val="24"/>
                <w:szCs w:val="24"/>
              </w:rPr>
              <w:t>How can technology facilitate more efficient and organized production and publication procedures?</w:t>
            </w:r>
          </w:p>
          <w:p w14:paraId="58A00880" w14:textId="77777777" w:rsidR="009F7254" w:rsidRPr="0009758C" w:rsidRDefault="009F7254" w:rsidP="00990D75">
            <w:pPr>
              <w:pStyle w:val="ListParagraph"/>
              <w:numPr>
                <w:ilvl w:val="0"/>
                <w:numId w:val="9"/>
              </w:numPr>
              <w:rPr>
                <w:rFonts w:ascii="Times New Roman" w:hAnsi="Times New Roman" w:cs="Times New Roman"/>
                <w:sz w:val="24"/>
                <w:szCs w:val="24"/>
              </w:rPr>
            </w:pPr>
            <w:r w:rsidRPr="0009758C">
              <w:rPr>
                <w:rFonts w:ascii="Times New Roman" w:hAnsi="Times New Roman" w:cs="Times New Roman"/>
                <w:sz w:val="24"/>
                <w:szCs w:val="24"/>
              </w:rPr>
              <w:t>How does the individual use technology to market himself in the virtual world?</w:t>
            </w:r>
          </w:p>
          <w:p w14:paraId="0E72EF4B" w14:textId="77777777" w:rsidR="009F7254" w:rsidRPr="0009758C" w:rsidRDefault="009F7254" w:rsidP="00990D75">
            <w:pPr>
              <w:pStyle w:val="ListParagraph"/>
              <w:numPr>
                <w:ilvl w:val="0"/>
                <w:numId w:val="9"/>
              </w:numPr>
              <w:rPr>
                <w:rFonts w:ascii="Times New Roman" w:hAnsi="Times New Roman" w:cs="Times New Roman"/>
                <w:sz w:val="24"/>
                <w:szCs w:val="24"/>
              </w:rPr>
            </w:pPr>
            <w:r w:rsidRPr="0009758C">
              <w:rPr>
                <w:rFonts w:ascii="Times New Roman" w:hAnsi="Times New Roman" w:cs="Times New Roman"/>
                <w:sz w:val="24"/>
                <w:szCs w:val="24"/>
              </w:rPr>
              <w:t>How does blogging, twittering and social networks help develop a diverse community of writers?</w:t>
            </w:r>
          </w:p>
          <w:p w14:paraId="6A52CD16" w14:textId="77777777" w:rsidR="009F7254" w:rsidRPr="0009758C" w:rsidRDefault="009F7254" w:rsidP="00990D75">
            <w:pPr>
              <w:pStyle w:val="ListParagraph"/>
              <w:numPr>
                <w:ilvl w:val="0"/>
                <w:numId w:val="9"/>
              </w:numPr>
              <w:rPr>
                <w:rFonts w:ascii="Times New Roman" w:hAnsi="Times New Roman" w:cs="Times New Roman"/>
                <w:sz w:val="24"/>
                <w:szCs w:val="24"/>
              </w:rPr>
            </w:pPr>
            <w:r w:rsidRPr="0009758C">
              <w:rPr>
                <w:rFonts w:ascii="Times New Roman" w:hAnsi="Times New Roman" w:cs="Times New Roman"/>
                <w:sz w:val="24"/>
                <w:szCs w:val="24"/>
              </w:rPr>
              <w:t>How has technology affected the gathering and dissemination of information?</w:t>
            </w:r>
          </w:p>
          <w:p w14:paraId="0592B1B8" w14:textId="77777777" w:rsidR="009F7254" w:rsidRPr="0009758C" w:rsidRDefault="009F7254" w:rsidP="00990D75">
            <w:pPr>
              <w:pStyle w:val="ListParagraph"/>
              <w:numPr>
                <w:ilvl w:val="0"/>
                <w:numId w:val="9"/>
              </w:numPr>
              <w:rPr>
                <w:rFonts w:ascii="Times New Roman" w:hAnsi="Times New Roman" w:cs="Times New Roman"/>
                <w:sz w:val="24"/>
                <w:szCs w:val="24"/>
              </w:rPr>
            </w:pPr>
            <w:r w:rsidRPr="0009758C">
              <w:rPr>
                <w:rFonts w:ascii="Times New Roman" w:hAnsi="Times New Roman" w:cs="Times New Roman"/>
                <w:sz w:val="24"/>
                <w:szCs w:val="24"/>
              </w:rPr>
              <w:t>How can we incorporate technology as a tool to publish our writing?</w:t>
            </w:r>
          </w:p>
          <w:p w14:paraId="67B88275" w14:textId="77777777" w:rsidR="009F7254" w:rsidRPr="0009758C" w:rsidRDefault="009F7254" w:rsidP="00990D75">
            <w:pPr>
              <w:pStyle w:val="ListParagraph"/>
              <w:numPr>
                <w:ilvl w:val="0"/>
                <w:numId w:val="9"/>
              </w:numPr>
              <w:rPr>
                <w:rFonts w:ascii="Times New Roman" w:hAnsi="Times New Roman" w:cs="Times New Roman"/>
                <w:sz w:val="24"/>
                <w:szCs w:val="24"/>
              </w:rPr>
            </w:pPr>
            <w:r w:rsidRPr="0009758C">
              <w:rPr>
                <w:rFonts w:ascii="Times New Roman" w:hAnsi="Times New Roman" w:cs="Times New Roman"/>
                <w:sz w:val="24"/>
                <w:szCs w:val="24"/>
              </w:rPr>
              <w:t>How can we conduct a research project? What does research entail? How is research used to broaden our cultural landscape?</w:t>
            </w:r>
          </w:p>
          <w:p w14:paraId="2C71BF90" w14:textId="77777777" w:rsidR="009F7254" w:rsidRPr="00A926A9" w:rsidRDefault="009F7254" w:rsidP="00990D75">
            <w:pPr>
              <w:rPr>
                <w:rFonts w:ascii="Times New Roman" w:hAnsi="Times New Roman" w:cs="Times New Roman"/>
                <w:sz w:val="24"/>
                <w:szCs w:val="24"/>
              </w:rPr>
            </w:pPr>
          </w:p>
          <w:p w14:paraId="22CEB0DC" w14:textId="77777777" w:rsidR="009F7254" w:rsidRPr="00A926A9" w:rsidRDefault="009F7254" w:rsidP="00990D75">
            <w:pPr>
              <w:rPr>
                <w:rFonts w:ascii="Times New Roman" w:hAnsi="Times New Roman" w:cs="Times New Roman"/>
                <w:b/>
                <w:sz w:val="24"/>
                <w:szCs w:val="24"/>
              </w:rPr>
            </w:pPr>
            <w:r w:rsidRPr="00A926A9">
              <w:rPr>
                <w:rFonts w:ascii="Times New Roman" w:hAnsi="Times New Roman" w:cs="Times New Roman"/>
                <w:b/>
                <w:sz w:val="24"/>
                <w:szCs w:val="24"/>
              </w:rPr>
              <w:t>Topical Questions:</w:t>
            </w:r>
          </w:p>
          <w:p w14:paraId="6E63AE94" w14:textId="77777777" w:rsidR="009F7254" w:rsidRPr="0009758C" w:rsidRDefault="009F7254" w:rsidP="00990D75">
            <w:pPr>
              <w:pStyle w:val="ListParagraph"/>
              <w:numPr>
                <w:ilvl w:val="0"/>
                <w:numId w:val="10"/>
              </w:numPr>
              <w:rPr>
                <w:rFonts w:ascii="Times New Roman" w:hAnsi="Times New Roman" w:cs="Times New Roman"/>
                <w:sz w:val="24"/>
                <w:szCs w:val="24"/>
              </w:rPr>
            </w:pPr>
            <w:r w:rsidRPr="0009758C">
              <w:rPr>
                <w:rFonts w:ascii="Times New Roman" w:hAnsi="Times New Roman" w:cs="Times New Roman"/>
                <w:sz w:val="24"/>
                <w:szCs w:val="24"/>
              </w:rPr>
              <w:t>Why is it important to make your published work appealing to an audience?  How does the use of technology enhance your final product?</w:t>
            </w:r>
          </w:p>
          <w:p w14:paraId="012D48A0" w14:textId="77777777" w:rsidR="009F7254" w:rsidRPr="0009758C" w:rsidRDefault="009F7254" w:rsidP="00990D75">
            <w:pPr>
              <w:pStyle w:val="ListParagraph"/>
              <w:numPr>
                <w:ilvl w:val="0"/>
                <w:numId w:val="10"/>
              </w:numPr>
              <w:rPr>
                <w:rFonts w:ascii="Times New Roman" w:hAnsi="Times New Roman" w:cs="Times New Roman"/>
                <w:color w:val="000000"/>
                <w:sz w:val="24"/>
                <w:szCs w:val="24"/>
              </w:rPr>
            </w:pPr>
            <w:r w:rsidRPr="0009758C">
              <w:rPr>
                <w:rFonts w:ascii="Times New Roman" w:hAnsi="Times New Roman" w:cs="Times New Roman"/>
                <w:color w:val="000000"/>
                <w:sz w:val="24"/>
                <w:szCs w:val="24"/>
              </w:rPr>
              <w:t>How does technology contribute to the sharing and collaboration of literary works?</w:t>
            </w:r>
          </w:p>
          <w:p w14:paraId="4147C21F" w14:textId="77777777" w:rsidR="009F7254" w:rsidRPr="0009758C" w:rsidRDefault="009F7254" w:rsidP="00990D75">
            <w:pPr>
              <w:pStyle w:val="ListParagraph"/>
              <w:numPr>
                <w:ilvl w:val="0"/>
                <w:numId w:val="10"/>
              </w:numPr>
              <w:rPr>
                <w:rFonts w:ascii="Times New Roman" w:hAnsi="Times New Roman" w:cs="Times New Roman"/>
                <w:sz w:val="24"/>
                <w:szCs w:val="24"/>
              </w:rPr>
            </w:pPr>
            <w:r w:rsidRPr="0009758C">
              <w:rPr>
                <w:rFonts w:ascii="Times New Roman" w:hAnsi="Times New Roman" w:cs="Times New Roman"/>
                <w:sz w:val="24"/>
                <w:szCs w:val="24"/>
              </w:rPr>
              <w:t>How can technology serve as a tool for updating and sharing written work?</w:t>
            </w:r>
          </w:p>
          <w:p w14:paraId="78EEE83D" w14:textId="77777777" w:rsidR="009F7254" w:rsidRPr="0009758C" w:rsidRDefault="009F7254" w:rsidP="00990D75">
            <w:pPr>
              <w:pStyle w:val="ListParagraph"/>
              <w:numPr>
                <w:ilvl w:val="0"/>
                <w:numId w:val="10"/>
              </w:numPr>
              <w:rPr>
                <w:rFonts w:ascii="Times New Roman" w:hAnsi="Times New Roman" w:cs="Times New Roman"/>
                <w:sz w:val="24"/>
                <w:szCs w:val="24"/>
              </w:rPr>
            </w:pPr>
            <w:r w:rsidRPr="0009758C">
              <w:rPr>
                <w:rFonts w:ascii="Times New Roman" w:hAnsi="Times New Roman" w:cs="Times New Roman"/>
                <w:sz w:val="24"/>
                <w:szCs w:val="24"/>
              </w:rPr>
              <w:t>How do e-databases support all forms of writing?</w:t>
            </w:r>
          </w:p>
          <w:p w14:paraId="005074AF" w14:textId="77777777" w:rsidR="009F7254" w:rsidRPr="00A926A9" w:rsidRDefault="009F7254" w:rsidP="00990D75">
            <w:pPr>
              <w:spacing w:line="276" w:lineRule="auto"/>
              <w:ind w:left="360"/>
              <w:rPr>
                <w:rFonts w:ascii="Times New Roman" w:hAnsi="Times New Roman" w:cs="Times New Roman"/>
                <w:sz w:val="24"/>
                <w:szCs w:val="24"/>
              </w:rPr>
            </w:pPr>
          </w:p>
          <w:p w14:paraId="29990F41" w14:textId="77777777" w:rsidR="009F7254" w:rsidRPr="00A926A9" w:rsidRDefault="009F7254" w:rsidP="00990D75">
            <w:pPr>
              <w:rPr>
                <w:rFonts w:ascii="Times New Roman" w:hAnsi="Times New Roman" w:cs="Times New Roman"/>
                <w:sz w:val="24"/>
                <w:szCs w:val="24"/>
              </w:rPr>
            </w:pPr>
          </w:p>
        </w:tc>
      </w:tr>
      <w:tr w:rsidR="009F7254" w:rsidRPr="00A926A9" w14:paraId="22058F56" w14:textId="77777777" w:rsidTr="00990D75">
        <w:tc>
          <w:tcPr>
            <w:tcW w:w="4788" w:type="dxa"/>
            <w:shd w:val="clear" w:color="auto" w:fill="F2F2F2" w:themeFill="background1" w:themeFillShade="F2"/>
          </w:tcPr>
          <w:p w14:paraId="23B2AA18" w14:textId="77777777" w:rsidR="009F7254" w:rsidRPr="00A926A9" w:rsidRDefault="009F7254" w:rsidP="00990D75">
            <w:pPr>
              <w:rPr>
                <w:rFonts w:ascii="Times New Roman" w:hAnsi="Times New Roman" w:cs="Times New Roman"/>
                <w:b/>
                <w:sz w:val="24"/>
                <w:szCs w:val="24"/>
              </w:rPr>
            </w:pPr>
            <w:r w:rsidRPr="00A926A9">
              <w:rPr>
                <w:rFonts w:ascii="Times New Roman" w:hAnsi="Times New Roman" w:cs="Times New Roman"/>
                <w:b/>
                <w:sz w:val="24"/>
                <w:szCs w:val="24"/>
              </w:rPr>
              <w:t>KNOWLEDGE:</w:t>
            </w:r>
          </w:p>
        </w:tc>
        <w:tc>
          <w:tcPr>
            <w:tcW w:w="4788" w:type="dxa"/>
            <w:shd w:val="clear" w:color="auto" w:fill="F2F2F2" w:themeFill="background1" w:themeFillShade="F2"/>
          </w:tcPr>
          <w:p w14:paraId="18341B3C" w14:textId="77777777" w:rsidR="009F7254" w:rsidRPr="00A926A9" w:rsidRDefault="009F7254" w:rsidP="00990D75">
            <w:pPr>
              <w:rPr>
                <w:rFonts w:ascii="Times New Roman" w:hAnsi="Times New Roman" w:cs="Times New Roman"/>
                <w:b/>
                <w:sz w:val="24"/>
                <w:szCs w:val="24"/>
              </w:rPr>
            </w:pPr>
            <w:r w:rsidRPr="00A926A9">
              <w:rPr>
                <w:rFonts w:ascii="Times New Roman" w:hAnsi="Times New Roman" w:cs="Times New Roman"/>
                <w:b/>
                <w:sz w:val="24"/>
                <w:szCs w:val="24"/>
              </w:rPr>
              <w:t>SKILLS:</w:t>
            </w:r>
          </w:p>
        </w:tc>
      </w:tr>
      <w:tr w:rsidR="009F7254" w:rsidRPr="00A926A9" w14:paraId="5F00210D" w14:textId="77777777" w:rsidTr="00990D75">
        <w:tc>
          <w:tcPr>
            <w:tcW w:w="4788" w:type="dxa"/>
          </w:tcPr>
          <w:p w14:paraId="4A58951B" w14:textId="77777777" w:rsidR="009F7254" w:rsidRPr="00A926A9" w:rsidRDefault="009F7254" w:rsidP="00990D75">
            <w:pPr>
              <w:rPr>
                <w:rFonts w:ascii="Times New Roman" w:hAnsi="Times New Roman" w:cs="Times New Roman"/>
                <w:b/>
                <w:sz w:val="24"/>
                <w:szCs w:val="24"/>
              </w:rPr>
            </w:pPr>
            <w:r w:rsidRPr="00A926A9">
              <w:rPr>
                <w:rFonts w:ascii="Times New Roman" w:hAnsi="Times New Roman" w:cs="Times New Roman"/>
                <w:b/>
                <w:sz w:val="24"/>
                <w:szCs w:val="24"/>
              </w:rPr>
              <w:t>Students will know. . .</w:t>
            </w:r>
          </w:p>
          <w:p w14:paraId="435D15DC" w14:textId="77777777" w:rsidR="009F7254" w:rsidRPr="0009758C" w:rsidRDefault="009F7254" w:rsidP="00990D75">
            <w:pPr>
              <w:pStyle w:val="ListParagraph"/>
              <w:numPr>
                <w:ilvl w:val="0"/>
                <w:numId w:val="11"/>
              </w:numPr>
              <w:rPr>
                <w:rFonts w:ascii="Times New Roman" w:hAnsi="Times New Roman" w:cs="Times New Roman"/>
                <w:sz w:val="24"/>
                <w:szCs w:val="24"/>
              </w:rPr>
            </w:pPr>
            <w:r w:rsidRPr="0009758C">
              <w:rPr>
                <w:rFonts w:ascii="Times New Roman" w:hAnsi="Times New Roman" w:cs="Times New Roman"/>
                <w:sz w:val="24"/>
                <w:szCs w:val="24"/>
              </w:rPr>
              <w:t xml:space="preserve">Value of materials </w:t>
            </w:r>
          </w:p>
          <w:p w14:paraId="651C65B9" w14:textId="77777777" w:rsidR="009F7254" w:rsidRPr="0009758C" w:rsidRDefault="009F7254" w:rsidP="00990D75">
            <w:pPr>
              <w:pStyle w:val="ListParagraph"/>
              <w:numPr>
                <w:ilvl w:val="0"/>
                <w:numId w:val="11"/>
              </w:numPr>
              <w:rPr>
                <w:rFonts w:ascii="Times New Roman" w:hAnsi="Times New Roman" w:cs="Times New Roman"/>
                <w:sz w:val="24"/>
                <w:szCs w:val="24"/>
              </w:rPr>
            </w:pPr>
            <w:r w:rsidRPr="0009758C">
              <w:rPr>
                <w:rFonts w:ascii="Times New Roman" w:hAnsi="Times New Roman" w:cs="Times New Roman"/>
                <w:sz w:val="24"/>
                <w:szCs w:val="24"/>
              </w:rPr>
              <w:t xml:space="preserve">How to alter their writing to suit </w:t>
            </w:r>
            <w:r w:rsidRPr="0009758C">
              <w:rPr>
                <w:rFonts w:ascii="Times New Roman" w:hAnsi="Times New Roman" w:cs="Times New Roman"/>
                <w:sz w:val="24"/>
                <w:szCs w:val="24"/>
              </w:rPr>
              <w:lastRenderedPageBreak/>
              <w:t>different programs and technological formats</w:t>
            </w:r>
          </w:p>
          <w:p w14:paraId="0D774B05" w14:textId="77777777" w:rsidR="009F7254" w:rsidRPr="0009758C" w:rsidRDefault="009F7254" w:rsidP="00990D75">
            <w:pPr>
              <w:pStyle w:val="ListParagraph"/>
              <w:numPr>
                <w:ilvl w:val="0"/>
                <w:numId w:val="11"/>
              </w:numPr>
              <w:rPr>
                <w:rFonts w:ascii="Times New Roman" w:hAnsi="Times New Roman" w:cs="Times New Roman"/>
                <w:sz w:val="24"/>
                <w:szCs w:val="24"/>
              </w:rPr>
            </w:pPr>
            <w:r w:rsidRPr="0009758C">
              <w:rPr>
                <w:rFonts w:ascii="Times New Roman" w:hAnsi="Times New Roman" w:cs="Times New Roman"/>
                <w:sz w:val="24"/>
                <w:szCs w:val="24"/>
              </w:rPr>
              <w:t>How their writing will be accessed and by whom once its published on the world wide web</w:t>
            </w:r>
          </w:p>
          <w:p w14:paraId="3485A601" w14:textId="77777777" w:rsidR="009F7254" w:rsidRPr="0009758C" w:rsidRDefault="009F7254" w:rsidP="00990D75">
            <w:pPr>
              <w:pStyle w:val="ListParagraph"/>
              <w:numPr>
                <w:ilvl w:val="0"/>
                <w:numId w:val="11"/>
              </w:numPr>
              <w:rPr>
                <w:rFonts w:ascii="Times New Roman" w:hAnsi="Times New Roman" w:cs="Times New Roman"/>
                <w:sz w:val="24"/>
                <w:szCs w:val="24"/>
              </w:rPr>
            </w:pPr>
            <w:r w:rsidRPr="0009758C">
              <w:rPr>
                <w:rFonts w:ascii="Times New Roman" w:hAnsi="Times New Roman" w:cs="Times New Roman"/>
                <w:sz w:val="24"/>
                <w:szCs w:val="24"/>
              </w:rPr>
              <w:t>How to access appropriate websites and other internet sources.</w:t>
            </w:r>
          </w:p>
          <w:p w14:paraId="063E4E22" w14:textId="77777777" w:rsidR="009F7254" w:rsidRPr="0009758C" w:rsidRDefault="009F7254" w:rsidP="00990D75">
            <w:pPr>
              <w:pStyle w:val="ListParagraph"/>
              <w:numPr>
                <w:ilvl w:val="0"/>
                <w:numId w:val="11"/>
              </w:numPr>
              <w:rPr>
                <w:rFonts w:ascii="Times New Roman" w:hAnsi="Times New Roman" w:cs="Times New Roman"/>
                <w:sz w:val="24"/>
                <w:szCs w:val="24"/>
              </w:rPr>
            </w:pPr>
            <w:r w:rsidRPr="0009758C">
              <w:rPr>
                <w:rFonts w:ascii="Times New Roman" w:hAnsi="Times New Roman" w:cs="Times New Roman"/>
                <w:sz w:val="24"/>
                <w:szCs w:val="24"/>
              </w:rPr>
              <w:t>How to access and use e-databases.</w:t>
            </w:r>
          </w:p>
          <w:p w14:paraId="1F4812B2" w14:textId="77777777" w:rsidR="009F7254" w:rsidRPr="0009758C" w:rsidRDefault="009F7254" w:rsidP="00990D75">
            <w:pPr>
              <w:pStyle w:val="ListParagraph"/>
              <w:numPr>
                <w:ilvl w:val="0"/>
                <w:numId w:val="11"/>
              </w:numPr>
              <w:rPr>
                <w:rFonts w:ascii="Times New Roman" w:hAnsi="Times New Roman" w:cs="Times New Roman"/>
                <w:sz w:val="24"/>
                <w:szCs w:val="24"/>
              </w:rPr>
            </w:pPr>
            <w:r w:rsidRPr="0009758C">
              <w:rPr>
                <w:rFonts w:ascii="Times New Roman" w:hAnsi="Times New Roman" w:cs="Times New Roman"/>
                <w:sz w:val="24"/>
                <w:szCs w:val="24"/>
              </w:rPr>
              <w:t>How to identify credible sources.</w:t>
            </w:r>
          </w:p>
          <w:p w14:paraId="2B01EDD0" w14:textId="77777777" w:rsidR="009F7254" w:rsidRPr="0009758C" w:rsidRDefault="009F7254" w:rsidP="00990D75">
            <w:pPr>
              <w:pStyle w:val="ListParagraph"/>
              <w:numPr>
                <w:ilvl w:val="0"/>
                <w:numId w:val="11"/>
              </w:numPr>
              <w:rPr>
                <w:rFonts w:ascii="Times New Roman" w:hAnsi="Times New Roman" w:cs="Times New Roman"/>
                <w:sz w:val="24"/>
                <w:szCs w:val="24"/>
              </w:rPr>
            </w:pPr>
            <w:r w:rsidRPr="0009758C">
              <w:rPr>
                <w:rFonts w:ascii="Times New Roman" w:hAnsi="Times New Roman" w:cs="Times New Roman"/>
                <w:sz w:val="24"/>
                <w:szCs w:val="24"/>
              </w:rPr>
              <w:t>How to organize an effective essay of various forms.</w:t>
            </w:r>
          </w:p>
          <w:p w14:paraId="040D126B" w14:textId="77777777" w:rsidR="009F7254" w:rsidRPr="0009758C" w:rsidRDefault="009F7254" w:rsidP="00990D75">
            <w:pPr>
              <w:pStyle w:val="ListParagraph"/>
              <w:numPr>
                <w:ilvl w:val="0"/>
                <w:numId w:val="11"/>
              </w:numPr>
              <w:rPr>
                <w:rFonts w:ascii="Times New Roman" w:hAnsi="Times New Roman" w:cs="Times New Roman"/>
                <w:sz w:val="24"/>
                <w:szCs w:val="24"/>
              </w:rPr>
            </w:pPr>
            <w:r w:rsidRPr="0009758C">
              <w:rPr>
                <w:rFonts w:ascii="Times New Roman" w:hAnsi="Times New Roman" w:cs="Times New Roman"/>
                <w:sz w:val="24"/>
                <w:szCs w:val="24"/>
              </w:rPr>
              <w:t>How to use Microsoft Word and other related publishing software.</w:t>
            </w:r>
          </w:p>
          <w:p w14:paraId="04883BC9" w14:textId="77777777" w:rsidR="009F7254" w:rsidRPr="0009758C" w:rsidRDefault="009F7254" w:rsidP="00990D75">
            <w:pPr>
              <w:pStyle w:val="ListParagraph"/>
              <w:numPr>
                <w:ilvl w:val="0"/>
                <w:numId w:val="11"/>
              </w:numPr>
              <w:rPr>
                <w:rFonts w:ascii="Times New Roman" w:hAnsi="Times New Roman" w:cs="Times New Roman"/>
                <w:sz w:val="24"/>
                <w:szCs w:val="24"/>
              </w:rPr>
            </w:pPr>
            <w:r w:rsidRPr="0009758C">
              <w:rPr>
                <w:rFonts w:ascii="Times New Roman" w:hAnsi="Times New Roman" w:cs="Times New Roman"/>
                <w:sz w:val="24"/>
                <w:szCs w:val="24"/>
              </w:rPr>
              <w:t>How to develop an essay using sufficient and appropriate elements.</w:t>
            </w:r>
          </w:p>
          <w:p w14:paraId="796A483C" w14:textId="77777777" w:rsidR="009F7254" w:rsidRPr="0009758C" w:rsidRDefault="009F7254" w:rsidP="00990D75">
            <w:pPr>
              <w:pStyle w:val="ListParagraph"/>
              <w:numPr>
                <w:ilvl w:val="0"/>
                <w:numId w:val="11"/>
              </w:numPr>
              <w:rPr>
                <w:rFonts w:ascii="Times New Roman" w:hAnsi="Times New Roman" w:cs="Times New Roman"/>
                <w:sz w:val="24"/>
                <w:szCs w:val="24"/>
              </w:rPr>
            </w:pPr>
            <w:r w:rsidRPr="0009758C">
              <w:rPr>
                <w:rFonts w:ascii="Times New Roman" w:hAnsi="Times New Roman" w:cs="Times New Roman"/>
                <w:sz w:val="24"/>
                <w:szCs w:val="24"/>
              </w:rPr>
              <w:t>How to record and disseminate relevant info with diverse audiences.</w:t>
            </w:r>
          </w:p>
          <w:p w14:paraId="7D622B2A" w14:textId="77777777" w:rsidR="009F7254" w:rsidRPr="00A926A9" w:rsidRDefault="009F7254" w:rsidP="00990D75">
            <w:pPr>
              <w:rPr>
                <w:rFonts w:ascii="Times New Roman" w:hAnsi="Times New Roman" w:cs="Times New Roman"/>
                <w:sz w:val="24"/>
                <w:szCs w:val="24"/>
              </w:rPr>
            </w:pPr>
          </w:p>
        </w:tc>
        <w:tc>
          <w:tcPr>
            <w:tcW w:w="4788" w:type="dxa"/>
          </w:tcPr>
          <w:p w14:paraId="3A1EF6C0" w14:textId="77777777" w:rsidR="009F7254" w:rsidRPr="00A926A9" w:rsidRDefault="009F7254" w:rsidP="00990D75">
            <w:pPr>
              <w:rPr>
                <w:rFonts w:ascii="Times New Roman" w:hAnsi="Times New Roman" w:cs="Times New Roman"/>
                <w:b/>
                <w:sz w:val="24"/>
                <w:szCs w:val="24"/>
              </w:rPr>
            </w:pPr>
            <w:r w:rsidRPr="00A926A9">
              <w:rPr>
                <w:rFonts w:ascii="Times New Roman" w:hAnsi="Times New Roman" w:cs="Times New Roman"/>
                <w:b/>
                <w:sz w:val="24"/>
                <w:szCs w:val="24"/>
              </w:rPr>
              <w:lastRenderedPageBreak/>
              <w:t>Students will be able to. . .</w:t>
            </w:r>
          </w:p>
          <w:p w14:paraId="50ECED67" w14:textId="77777777" w:rsidR="009F7254" w:rsidRPr="0009758C" w:rsidRDefault="009F7254" w:rsidP="00990D75">
            <w:pPr>
              <w:pStyle w:val="ListParagraph"/>
              <w:numPr>
                <w:ilvl w:val="0"/>
                <w:numId w:val="12"/>
              </w:numPr>
              <w:rPr>
                <w:rFonts w:ascii="Times New Roman" w:hAnsi="Times New Roman" w:cs="Times New Roman"/>
                <w:sz w:val="24"/>
                <w:szCs w:val="24"/>
              </w:rPr>
            </w:pPr>
            <w:r w:rsidRPr="0009758C">
              <w:rPr>
                <w:rFonts w:ascii="Times New Roman" w:hAnsi="Times New Roman" w:cs="Times New Roman"/>
                <w:sz w:val="24"/>
                <w:szCs w:val="24"/>
              </w:rPr>
              <w:t>Use the internet to publish work</w:t>
            </w:r>
          </w:p>
          <w:p w14:paraId="2C5C7777" w14:textId="77777777" w:rsidR="009F7254" w:rsidRPr="0009758C" w:rsidRDefault="009F7254" w:rsidP="00990D75">
            <w:pPr>
              <w:pStyle w:val="ListParagraph"/>
              <w:numPr>
                <w:ilvl w:val="0"/>
                <w:numId w:val="12"/>
              </w:numPr>
              <w:rPr>
                <w:rFonts w:ascii="Times New Roman" w:hAnsi="Times New Roman" w:cs="Times New Roman"/>
                <w:sz w:val="24"/>
                <w:szCs w:val="24"/>
              </w:rPr>
            </w:pPr>
            <w:r w:rsidRPr="0009758C">
              <w:rPr>
                <w:rFonts w:ascii="Times New Roman" w:hAnsi="Times New Roman" w:cs="Times New Roman"/>
                <w:sz w:val="24"/>
                <w:szCs w:val="24"/>
              </w:rPr>
              <w:t xml:space="preserve">Use the internet to access proper and </w:t>
            </w:r>
            <w:r w:rsidRPr="0009758C">
              <w:rPr>
                <w:rFonts w:ascii="Times New Roman" w:hAnsi="Times New Roman" w:cs="Times New Roman"/>
                <w:sz w:val="24"/>
                <w:szCs w:val="24"/>
              </w:rPr>
              <w:lastRenderedPageBreak/>
              <w:t>useful information</w:t>
            </w:r>
          </w:p>
          <w:p w14:paraId="725FCB0C" w14:textId="77777777" w:rsidR="009F7254" w:rsidRPr="0009758C" w:rsidRDefault="009F7254" w:rsidP="00990D75">
            <w:pPr>
              <w:pStyle w:val="ListParagraph"/>
              <w:numPr>
                <w:ilvl w:val="0"/>
                <w:numId w:val="12"/>
              </w:numPr>
              <w:rPr>
                <w:rFonts w:ascii="Times New Roman" w:hAnsi="Times New Roman" w:cs="Times New Roman"/>
                <w:sz w:val="24"/>
                <w:szCs w:val="24"/>
              </w:rPr>
            </w:pPr>
            <w:r w:rsidRPr="0009758C">
              <w:rPr>
                <w:rFonts w:ascii="Times New Roman" w:hAnsi="Times New Roman" w:cs="Times New Roman"/>
                <w:sz w:val="24"/>
                <w:szCs w:val="24"/>
              </w:rPr>
              <w:t>Use technology to present their writing</w:t>
            </w:r>
          </w:p>
          <w:p w14:paraId="5FFD7BC0" w14:textId="77777777" w:rsidR="009F7254" w:rsidRPr="0009758C" w:rsidRDefault="009F7254" w:rsidP="00990D75">
            <w:pPr>
              <w:pStyle w:val="ListParagraph"/>
              <w:numPr>
                <w:ilvl w:val="0"/>
                <w:numId w:val="12"/>
              </w:numPr>
              <w:rPr>
                <w:rFonts w:ascii="Times New Roman" w:hAnsi="Times New Roman" w:cs="Times New Roman"/>
                <w:sz w:val="24"/>
                <w:szCs w:val="24"/>
              </w:rPr>
            </w:pPr>
            <w:r w:rsidRPr="0009758C">
              <w:rPr>
                <w:rFonts w:ascii="Times New Roman" w:hAnsi="Times New Roman" w:cs="Times New Roman"/>
                <w:sz w:val="24"/>
                <w:szCs w:val="24"/>
              </w:rPr>
              <w:t>Write for blogs, web based documents</w:t>
            </w:r>
          </w:p>
          <w:p w14:paraId="1A816046" w14:textId="77777777" w:rsidR="009F7254" w:rsidRPr="0009758C" w:rsidRDefault="009F7254" w:rsidP="00990D75">
            <w:pPr>
              <w:pStyle w:val="ListParagraph"/>
              <w:numPr>
                <w:ilvl w:val="0"/>
                <w:numId w:val="12"/>
              </w:numPr>
              <w:rPr>
                <w:rFonts w:ascii="Times New Roman" w:hAnsi="Times New Roman" w:cs="Times New Roman"/>
                <w:sz w:val="24"/>
                <w:szCs w:val="24"/>
              </w:rPr>
            </w:pPr>
            <w:r w:rsidRPr="0009758C">
              <w:rPr>
                <w:rFonts w:ascii="Times New Roman" w:hAnsi="Times New Roman" w:cs="Times New Roman"/>
                <w:sz w:val="24"/>
                <w:szCs w:val="24"/>
              </w:rPr>
              <w:t xml:space="preserve">Write for PowerPoint and word processing programs </w:t>
            </w:r>
          </w:p>
          <w:p w14:paraId="70572A01" w14:textId="77777777" w:rsidR="009F7254" w:rsidRPr="0009758C" w:rsidRDefault="009F7254" w:rsidP="00990D75">
            <w:pPr>
              <w:pStyle w:val="ListParagraph"/>
              <w:numPr>
                <w:ilvl w:val="0"/>
                <w:numId w:val="12"/>
              </w:numPr>
              <w:rPr>
                <w:rFonts w:ascii="Times New Roman" w:hAnsi="Times New Roman" w:cs="Times New Roman"/>
                <w:sz w:val="24"/>
                <w:szCs w:val="24"/>
              </w:rPr>
            </w:pPr>
            <w:r w:rsidRPr="0009758C">
              <w:rPr>
                <w:rFonts w:ascii="Times New Roman" w:hAnsi="Times New Roman" w:cs="Times New Roman"/>
                <w:sz w:val="24"/>
                <w:szCs w:val="24"/>
              </w:rPr>
              <w:t>Write for social networking sites</w:t>
            </w:r>
          </w:p>
          <w:p w14:paraId="5AF35AA1" w14:textId="77777777" w:rsidR="009F7254" w:rsidRPr="0009758C" w:rsidRDefault="009F7254" w:rsidP="00990D75">
            <w:pPr>
              <w:pStyle w:val="ListParagraph"/>
              <w:numPr>
                <w:ilvl w:val="0"/>
                <w:numId w:val="12"/>
              </w:numPr>
              <w:rPr>
                <w:rFonts w:ascii="Times New Roman" w:hAnsi="Times New Roman" w:cs="Times New Roman"/>
                <w:sz w:val="24"/>
                <w:szCs w:val="24"/>
              </w:rPr>
            </w:pPr>
            <w:r w:rsidRPr="0009758C">
              <w:rPr>
                <w:rFonts w:ascii="Times New Roman" w:hAnsi="Times New Roman" w:cs="Times New Roman"/>
                <w:sz w:val="24"/>
                <w:szCs w:val="24"/>
              </w:rPr>
              <w:t>Utilize electronic sources info gathering, organizing, and dissemination.</w:t>
            </w:r>
          </w:p>
          <w:p w14:paraId="44E8AC7A" w14:textId="77777777" w:rsidR="009F7254" w:rsidRPr="0009758C" w:rsidRDefault="009F7254" w:rsidP="00990D75">
            <w:pPr>
              <w:pStyle w:val="ListParagraph"/>
              <w:numPr>
                <w:ilvl w:val="0"/>
                <w:numId w:val="12"/>
              </w:numPr>
              <w:rPr>
                <w:rFonts w:ascii="Times New Roman" w:hAnsi="Times New Roman" w:cs="Times New Roman"/>
                <w:sz w:val="24"/>
                <w:szCs w:val="24"/>
              </w:rPr>
            </w:pPr>
            <w:r w:rsidRPr="0009758C">
              <w:rPr>
                <w:rFonts w:ascii="Times New Roman" w:hAnsi="Times New Roman" w:cs="Times New Roman"/>
                <w:sz w:val="24"/>
                <w:szCs w:val="24"/>
              </w:rPr>
              <w:t>Select appropriate e-database articles.</w:t>
            </w:r>
          </w:p>
          <w:p w14:paraId="2D2DA3EE" w14:textId="77777777" w:rsidR="009F7254" w:rsidRPr="0009758C" w:rsidRDefault="009F7254" w:rsidP="00990D75">
            <w:pPr>
              <w:pStyle w:val="ListParagraph"/>
              <w:numPr>
                <w:ilvl w:val="0"/>
                <w:numId w:val="12"/>
              </w:numPr>
              <w:rPr>
                <w:rFonts w:ascii="Times New Roman" w:hAnsi="Times New Roman" w:cs="Times New Roman"/>
                <w:sz w:val="24"/>
                <w:szCs w:val="24"/>
              </w:rPr>
            </w:pPr>
            <w:r w:rsidRPr="0009758C">
              <w:rPr>
                <w:rFonts w:ascii="Times New Roman" w:hAnsi="Times New Roman" w:cs="Times New Roman"/>
                <w:sz w:val="24"/>
                <w:szCs w:val="24"/>
              </w:rPr>
              <w:t>Make use of varied credible sources in writing.</w:t>
            </w:r>
          </w:p>
          <w:p w14:paraId="4AF6B29C" w14:textId="77777777" w:rsidR="009F7254" w:rsidRPr="0009758C" w:rsidRDefault="009F7254" w:rsidP="00990D75">
            <w:pPr>
              <w:pStyle w:val="ListParagraph"/>
              <w:numPr>
                <w:ilvl w:val="0"/>
                <w:numId w:val="12"/>
              </w:numPr>
              <w:rPr>
                <w:rFonts w:ascii="Times New Roman" w:hAnsi="Times New Roman" w:cs="Times New Roman"/>
                <w:sz w:val="24"/>
                <w:szCs w:val="24"/>
              </w:rPr>
            </w:pPr>
            <w:r w:rsidRPr="0009758C">
              <w:rPr>
                <w:rFonts w:ascii="Times New Roman" w:hAnsi="Times New Roman" w:cs="Times New Roman"/>
                <w:sz w:val="24"/>
                <w:szCs w:val="24"/>
              </w:rPr>
              <w:t>Write a fully developed essay.</w:t>
            </w:r>
          </w:p>
          <w:p w14:paraId="752ED9A5" w14:textId="77777777" w:rsidR="009F7254" w:rsidRPr="0009758C" w:rsidRDefault="009F7254" w:rsidP="00990D75">
            <w:pPr>
              <w:pStyle w:val="ListParagraph"/>
              <w:numPr>
                <w:ilvl w:val="0"/>
                <w:numId w:val="12"/>
              </w:numPr>
              <w:rPr>
                <w:rFonts w:ascii="Times New Roman" w:hAnsi="Times New Roman" w:cs="Times New Roman"/>
                <w:sz w:val="24"/>
                <w:szCs w:val="24"/>
              </w:rPr>
            </w:pPr>
            <w:r w:rsidRPr="0009758C">
              <w:rPr>
                <w:rFonts w:ascii="Times New Roman" w:hAnsi="Times New Roman" w:cs="Times New Roman"/>
                <w:sz w:val="24"/>
                <w:szCs w:val="24"/>
              </w:rPr>
              <w:t>Experiment with various organizational structures.</w:t>
            </w:r>
          </w:p>
          <w:p w14:paraId="21607A04" w14:textId="77777777" w:rsidR="009F7254" w:rsidRPr="0009758C" w:rsidRDefault="009F7254" w:rsidP="00990D75">
            <w:pPr>
              <w:pStyle w:val="ListParagraph"/>
              <w:numPr>
                <w:ilvl w:val="0"/>
                <w:numId w:val="12"/>
              </w:numPr>
              <w:rPr>
                <w:rFonts w:ascii="Times New Roman" w:hAnsi="Times New Roman" w:cs="Times New Roman"/>
                <w:sz w:val="24"/>
                <w:szCs w:val="24"/>
              </w:rPr>
            </w:pPr>
            <w:r w:rsidRPr="0009758C">
              <w:rPr>
                <w:rFonts w:ascii="Times New Roman" w:hAnsi="Times New Roman" w:cs="Times New Roman"/>
                <w:sz w:val="24"/>
                <w:szCs w:val="24"/>
              </w:rPr>
              <w:t>Determine the appropriate length and styles for various essays.</w:t>
            </w:r>
          </w:p>
          <w:p w14:paraId="0D35B4A9" w14:textId="77777777" w:rsidR="009F7254" w:rsidRPr="0009758C" w:rsidRDefault="009F7254" w:rsidP="00990D75">
            <w:pPr>
              <w:pStyle w:val="ListParagraph"/>
              <w:numPr>
                <w:ilvl w:val="0"/>
                <w:numId w:val="12"/>
              </w:numPr>
              <w:rPr>
                <w:rFonts w:ascii="Times New Roman" w:hAnsi="Times New Roman" w:cs="Times New Roman"/>
                <w:sz w:val="24"/>
                <w:szCs w:val="24"/>
              </w:rPr>
            </w:pPr>
            <w:r w:rsidRPr="0009758C">
              <w:rPr>
                <w:rFonts w:ascii="Times New Roman" w:hAnsi="Times New Roman" w:cs="Times New Roman"/>
                <w:sz w:val="24"/>
                <w:szCs w:val="24"/>
              </w:rPr>
              <w:t>Collaborate and communicate effectively with various audiences.</w:t>
            </w:r>
          </w:p>
          <w:p w14:paraId="60607CA0" w14:textId="77777777" w:rsidR="009F7254" w:rsidRPr="00A926A9" w:rsidRDefault="009F7254" w:rsidP="00990D75">
            <w:pPr>
              <w:rPr>
                <w:rFonts w:ascii="Times New Roman" w:hAnsi="Times New Roman" w:cs="Times New Roman"/>
                <w:sz w:val="24"/>
                <w:szCs w:val="24"/>
              </w:rPr>
            </w:pPr>
          </w:p>
          <w:p w14:paraId="709A0008" w14:textId="77777777" w:rsidR="009F7254" w:rsidRPr="00A926A9" w:rsidRDefault="009F7254" w:rsidP="00990D75">
            <w:pPr>
              <w:rPr>
                <w:rFonts w:ascii="Times New Roman" w:hAnsi="Times New Roman" w:cs="Times New Roman"/>
                <w:sz w:val="24"/>
                <w:szCs w:val="24"/>
              </w:rPr>
            </w:pPr>
          </w:p>
        </w:tc>
      </w:tr>
      <w:tr w:rsidR="009F7254" w:rsidRPr="00A926A9" w14:paraId="705869F2" w14:textId="77777777" w:rsidTr="00990D75">
        <w:tc>
          <w:tcPr>
            <w:tcW w:w="9576" w:type="dxa"/>
            <w:gridSpan w:val="2"/>
            <w:shd w:val="clear" w:color="auto" w:fill="F2F2F2" w:themeFill="background1" w:themeFillShade="F2"/>
          </w:tcPr>
          <w:p w14:paraId="2300CA2A" w14:textId="77777777" w:rsidR="009F7254" w:rsidRPr="00A926A9" w:rsidRDefault="009F7254" w:rsidP="00990D75">
            <w:pPr>
              <w:rPr>
                <w:rFonts w:ascii="Times New Roman" w:hAnsi="Times New Roman" w:cs="Times New Roman"/>
                <w:b/>
                <w:sz w:val="24"/>
                <w:szCs w:val="24"/>
              </w:rPr>
            </w:pPr>
            <w:r w:rsidRPr="00A926A9">
              <w:rPr>
                <w:rFonts w:ascii="Times New Roman" w:hAnsi="Times New Roman" w:cs="Times New Roman"/>
                <w:b/>
                <w:sz w:val="24"/>
                <w:szCs w:val="24"/>
              </w:rPr>
              <w:lastRenderedPageBreak/>
              <w:t>CONTENT:</w:t>
            </w:r>
          </w:p>
        </w:tc>
      </w:tr>
      <w:tr w:rsidR="009F7254" w:rsidRPr="00A926A9" w14:paraId="2C550973" w14:textId="77777777" w:rsidTr="00990D75">
        <w:tc>
          <w:tcPr>
            <w:tcW w:w="9576" w:type="dxa"/>
            <w:gridSpan w:val="2"/>
          </w:tcPr>
          <w:p w14:paraId="0AE56E11" w14:textId="77777777" w:rsidR="009F7254" w:rsidRDefault="009F7254" w:rsidP="00990D75">
            <w:pPr>
              <w:rPr>
                <w:rFonts w:ascii="Times New Roman" w:hAnsi="Times New Roman" w:cs="Times New Roman"/>
                <w:b/>
                <w:sz w:val="24"/>
                <w:szCs w:val="24"/>
              </w:rPr>
            </w:pPr>
            <w:r>
              <w:rPr>
                <w:rFonts w:ascii="Times New Roman" w:hAnsi="Times New Roman" w:cs="Times New Roman"/>
                <w:b/>
                <w:sz w:val="24"/>
                <w:szCs w:val="24"/>
              </w:rPr>
              <w:t>Novels</w:t>
            </w:r>
          </w:p>
          <w:p w14:paraId="1EBC2D1D" w14:textId="77777777" w:rsidR="009F7254" w:rsidRPr="00346256" w:rsidRDefault="009F7254" w:rsidP="00990D75">
            <w:pPr>
              <w:rPr>
                <w:rFonts w:ascii="Times New Roman" w:hAnsi="Times New Roman" w:cs="Times New Roman"/>
                <w:sz w:val="24"/>
                <w:szCs w:val="24"/>
              </w:rPr>
            </w:pPr>
            <w:r>
              <w:rPr>
                <w:rFonts w:ascii="Times New Roman" w:hAnsi="Times New Roman" w:cs="Times New Roman"/>
                <w:sz w:val="24"/>
                <w:szCs w:val="24"/>
              </w:rPr>
              <w:t>Independent reading library</w:t>
            </w:r>
          </w:p>
          <w:p w14:paraId="341B6816" w14:textId="77777777" w:rsidR="009F7254" w:rsidRPr="00CE4A7C" w:rsidRDefault="009F7254" w:rsidP="00990D75">
            <w:pPr>
              <w:rPr>
                <w:rFonts w:ascii="Times New Roman" w:hAnsi="Times New Roman" w:cs="Times New Roman"/>
                <w:sz w:val="24"/>
                <w:szCs w:val="24"/>
              </w:rPr>
            </w:pPr>
            <w:r>
              <w:rPr>
                <w:rFonts w:ascii="Times New Roman" w:hAnsi="Times New Roman" w:cs="Times New Roman"/>
                <w:i/>
                <w:sz w:val="24"/>
                <w:szCs w:val="24"/>
              </w:rPr>
              <w:t>House on Mango Street</w:t>
            </w:r>
            <w:r>
              <w:rPr>
                <w:rFonts w:ascii="Times New Roman" w:hAnsi="Times New Roman" w:cs="Times New Roman"/>
                <w:sz w:val="24"/>
                <w:szCs w:val="24"/>
              </w:rPr>
              <w:t xml:space="preserve"> by Sandra Cisneros</w:t>
            </w:r>
          </w:p>
          <w:p w14:paraId="1A74D076" w14:textId="77777777" w:rsidR="009F7254" w:rsidRDefault="009F7254" w:rsidP="00990D75">
            <w:pPr>
              <w:rPr>
                <w:rFonts w:ascii="Times New Roman" w:hAnsi="Times New Roman" w:cs="Times New Roman"/>
                <w:sz w:val="24"/>
                <w:szCs w:val="24"/>
              </w:rPr>
            </w:pPr>
            <w:r>
              <w:rPr>
                <w:rFonts w:ascii="Times New Roman" w:hAnsi="Times New Roman" w:cs="Times New Roman"/>
                <w:i/>
                <w:sz w:val="24"/>
                <w:szCs w:val="24"/>
              </w:rPr>
              <w:t>Speak</w:t>
            </w:r>
            <w:r>
              <w:rPr>
                <w:rFonts w:ascii="Times New Roman" w:hAnsi="Times New Roman" w:cs="Times New Roman"/>
                <w:sz w:val="24"/>
                <w:szCs w:val="24"/>
              </w:rPr>
              <w:t xml:space="preserve"> by Laurie </w:t>
            </w:r>
            <w:proofErr w:type="spellStart"/>
            <w:r>
              <w:rPr>
                <w:rFonts w:ascii="Times New Roman" w:hAnsi="Times New Roman" w:cs="Times New Roman"/>
                <w:sz w:val="24"/>
                <w:szCs w:val="24"/>
              </w:rPr>
              <w:t>Halse</w:t>
            </w:r>
            <w:proofErr w:type="spellEnd"/>
            <w:r>
              <w:rPr>
                <w:rFonts w:ascii="Times New Roman" w:hAnsi="Times New Roman" w:cs="Times New Roman"/>
                <w:sz w:val="24"/>
                <w:szCs w:val="24"/>
              </w:rPr>
              <w:t xml:space="preserve"> Anderson</w:t>
            </w:r>
          </w:p>
          <w:p w14:paraId="0E6E08C0" w14:textId="77777777" w:rsidR="009F7254" w:rsidRDefault="009F7254" w:rsidP="00990D75">
            <w:pPr>
              <w:rPr>
                <w:rFonts w:ascii="Times New Roman" w:hAnsi="Times New Roman" w:cs="Times New Roman"/>
                <w:sz w:val="24"/>
                <w:szCs w:val="24"/>
              </w:rPr>
            </w:pPr>
            <w:r>
              <w:rPr>
                <w:rFonts w:ascii="Times New Roman" w:hAnsi="Times New Roman" w:cs="Times New Roman"/>
                <w:i/>
                <w:sz w:val="24"/>
                <w:szCs w:val="24"/>
              </w:rPr>
              <w:t xml:space="preserve">Stuck in Neutral </w:t>
            </w:r>
            <w:r>
              <w:rPr>
                <w:rFonts w:ascii="Times New Roman" w:hAnsi="Times New Roman" w:cs="Times New Roman"/>
                <w:sz w:val="24"/>
                <w:szCs w:val="24"/>
              </w:rPr>
              <w:t xml:space="preserve"> by Terry </w:t>
            </w:r>
            <w:proofErr w:type="spellStart"/>
            <w:r>
              <w:rPr>
                <w:rFonts w:ascii="Times New Roman" w:hAnsi="Times New Roman" w:cs="Times New Roman"/>
                <w:sz w:val="24"/>
                <w:szCs w:val="24"/>
              </w:rPr>
              <w:t>Trueman</w:t>
            </w:r>
            <w:proofErr w:type="spellEnd"/>
          </w:p>
          <w:p w14:paraId="2E5264F9" w14:textId="77777777" w:rsidR="009F7254" w:rsidRDefault="009F7254" w:rsidP="00990D75">
            <w:pPr>
              <w:rPr>
                <w:rFonts w:ascii="Times New Roman" w:hAnsi="Times New Roman" w:cs="Times New Roman"/>
                <w:sz w:val="24"/>
                <w:szCs w:val="24"/>
              </w:rPr>
            </w:pPr>
            <w:r>
              <w:rPr>
                <w:rFonts w:ascii="Times New Roman" w:hAnsi="Times New Roman" w:cs="Times New Roman"/>
                <w:i/>
                <w:sz w:val="24"/>
                <w:szCs w:val="24"/>
              </w:rPr>
              <w:t>Living Up the Street</w:t>
            </w:r>
            <w:r>
              <w:rPr>
                <w:rFonts w:ascii="Times New Roman" w:hAnsi="Times New Roman" w:cs="Times New Roman"/>
                <w:sz w:val="24"/>
                <w:szCs w:val="24"/>
              </w:rPr>
              <w:t xml:space="preserve"> by Gary Soto</w:t>
            </w:r>
          </w:p>
          <w:p w14:paraId="29F87947" w14:textId="77777777" w:rsidR="009F7254" w:rsidRDefault="009F7254" w:rsidP="00990D75">
            <w:pPr>
              <w:rPr>
                <w:rFonts w:ascii="Times New Roman" w:hAnsi="Times New Roman" w:cs="Times New Roman"/>
                <w:sz w:val="24"/>
                <w:szCs w:val="24"/>
              </w:rPr>
            </w:pPr>
            <w:r>
              <w:rPr>
                <w:rFonts w:ascii="Times New Roman" w:hAnsi="Times New Roman" w:cs="Times New Roman"/>
                <w:i/>
                <w:sz w:val="24"/>
                <w:szCs w:val="24"/>
              </w:rPr>
              <w:t>Night</w:t>
            </w:r>
            <w:r>
              <w:rPr>
                <w:rFonts w:ascii="Times New Roman" w:hAnsi="Times New Roman" w:cs="Times New Roman"/>
                <w:sz w:val="24"/>
                <w:szCs w:val="24"/>
              </w:rPr>
              <w:t xml:space="preserve"> by </w:t>
            </w:r>
            <w:proofErr w:type="spellStart"/>
            <w:r>
              <w:rPr>
                <w:rFonts w:ascii="Times New Roman" w:hAnsi="Times New Roman" w:cs="Times New Roman"/>
                <w:sz w:val="24"/>
                <w:szCs w:val="24"/>
              </w:rPr>
              <w:t>Elie</w:t>
            </w:r>
            <w:proofErr w:type="spellEnd"/>
            <w:r>
              <w:rPr>
                <w:rFonts w:ascii="Times New Roman" w:hAnsi="Times New Roman" w:cs="Times New Roman"/>
                <w:sz w:val="24"/>
                <w:szCs w:val="24"/>
              </w:rPr>
              <w:t xml:space="preserve"> Wiesel</w:t>
            </w:r>
          </w:p>
          <w:p w14:paraId="3C5163F2" w14:textId="77777777" w:rsidR="009F7254" w:rsidRDefault="009F7254" w:rsidP="00990D75">
            <w:pPr>
              <w:rPr>
                <w:rFonts w:ascii="Times New Roman" w:hAnsi="Times New Roman" w:cs="Times New Roman"/>
                <w:sz w:val="24"/>
                <w:szCs w:val="24"/>
              </w:rPr>
            </w:pPr>
            <w:r>
              <w:rPr>
                <w:rFonts w:ascii="Times New Roman" w:hAnsi="Times New Roman" w:cs="Times New Roman"/>
                <w:i/>
                <w:sz w:val="24"/>
                <w:szCs w:val="24"/>
              </w:rPr>
              <w:t>The Pearl</w:t>
            </w:r>
            <w:r>
              <w:rPr>
                <w:rFonts w:ascii="Times New Roman" w:hAnsi="Times New Roman" w:cs="Times New Roman"/>
                <w:sz w:val="24"/>
                <w:szCs w:val="24"/>
              </w:rPr>
              <w:t xml:space="preserve"> by John Steinbeck</w:t>
            </w:r>
          </w:p>
          <w:p w14:paraId="19741BE0" w14:textId="77777777" w:rsidR="009F7254" w:rsidRDefault="009F7254" w:rsidP="00990D75">
            <w:pPr>
              <w:rPr>
                <w:rFonts w:ascii="Times New Roman" w:hAnsi="Times New Roman" w:cs="Times New Roman"/>
                <w:sz w:val="24"/>
                <w:szCs w:val="24"/>
              </w:rPr>
            </w:pPr>
            <w:r>
              <w:rPr>
                <w:rFonts w:ascii="Times New Roman" w:hAnsi="Times New Roman" w:cs="Times New Roman"/>
                <w:i/>
                <w:sz w:val="24"/>
                <w:szCs w:val="24"/>
              </w:rPr>
              <w:t>Anthem</w:t>
            </w:r>
            <w:r>
              <w:rPr>
                <w:rFonts w:ascii="Times New Roman" w:hAnsi="Times New Roman" w:cs="Times New Roman"/>
                <w:sz w:val="24"/>
                <w:szCs w:val="24"/>
              </w:rPr>
              <w:t xml:space="preserve"> by </w:t>
            </w:r>
            <w:proofErr w:type="spellStart"/>
            <w:r>
              <w:rPr>
                <w:rFonts w:ascii="Times New Roman" w:hAnsi="Times New Roman" w:cs="Times New Roman"/>
                <w:sz w:val="24"/>
                <w:szCs w:val="24"/>
              </w:rPr>
              <w:t>Ayn</w:t>
            </w:r>
            <w:proofErr w:type="spellEnd"/>
            <w:r>
              <w:rPr>
                <w:rFonts w:ascii="Times New Roman" w:hAnsi="Times New Roman" w:cs="Times New Roman"/>
                <w:sz w:val="24"/>
                <w:szCs w:val="24"/>
              </w:rPr>
              <w:t xml:space="preserve"> Rand</w:t>
            </w:r>
          </w:p>
          <w:p w14:paraId="165E1581" w14:textId="77777777" w:rsidR="009F7254" w:rsidRDefault="009F7254" w:rsidP="00990D75">
            <w:pPr>
              <w:rPr>
                <w:rFonts w:ascii="Times New Roman" w:hAnsi="Times New Roman" w:cs="Times New Roman"/>
                <w:sz w:val="24"/>
                <w:szCs w:val="24"/>
              </w:rPr>
            </w:pPr>
            <w:r>
              <w:rPr>
                <w:rFonts w:ascii="Times New Roman" w:hAnsi="Times New Roman" w:cs="Times New Roman"/>
                <w:i/>
                <w:sz w:val="24"/>
                <w:szCs w:val="24"/>
              </w:rPr>
              <w:t>If You Come Softly</w:t>
            </w:r>
            <w:r>
              <w:rPr>
                <w:rFonts w:ascii="Times New Roman" w:hAnsi="Times New Roman" w:cs="Times New Roman"/>
                <w:sz w:val="24"/>
                <w:szCs w:val="24"/>
              </w:rPr>
              <w:t xml:space="preserve"> by Jacqueline Woodson</w:t>
            </w:r>
          </w:p>
          <w:p w14:paraId="326BA106" w14:textId="77777777" w:rsidR="009F7254" w:rsidRPr="00FF017F" w:rsidRDefault="009F7254" w:rsidP="00990D75">
            <w:pPr>
              <w:rPr>
                <w:rFonts w:ascii="Times New Roman" w:hAnsi="Times New Roman" w:cs="Times New Roman"/>
                <w:sz w:val="24"/>
                <w:szCs w:val="24"/>
              </w:rPr>
            </w:pPr>
            <w:proofErr w:type="spellStart"/>
            <w:r w:rsidRPr="00FF017F">
              <w:rPr>
                <w:rFonts w:ascii="Times New Roman" w:hAnsi="Times New Roman" w:cs="Times New Roman"/>
                <w:i/>
                <w:sz w:val="24"/>
                <w:szCs w:val="24"/>
              </w:rPr>
              <w:t>Grimms</w:t>
            </w:r>
            <w:proofErr w:type="spellEnd"/>
            <w:r w:rsidRPr="00FF017F">
              <w:rPr>
                <w:rFonts w:ascii="Times New Roman" w:hAnsi="Times New Roman" w:cs="Times New Roman"/>
                <w:i/>
                <w:sz w:val="24"/>
                <w:szCs w:val="24"/>
              </w:rPr>
              <w:t xml:space="preserve"> Fairytales </w:t>
            </w:r>
            <w:r>
              <w:rPr>
                <w:rFonts w:ascii="Times New Roman" w:hAnsi="Times New Roman" w:cs="Times New Roman"/>
                <w:sz w:val="24"/>
                <w:szCs w:val="24"/>
              </w:rPr>
              <w:t xml:space="preserve">by Wilhelm and </w:t>
            </w:r>
            <w:proofErr w:type="spellStart"/>
            <w:r>
              <w:rPr>
                <w:rFonts w:ascii="Times New Roman" w:hAnsi="Times New Roman" w:cs="Times New Roman"/>
                <w:sz w:val="24"/>
                <w:szCs w:val="24"/>
              </w:rPr>
              <w:t>Jakob</w:t>
            </w:r>
            <w:proofErr w:type="spellEnd"/>
            <w:r>
              <w:rPr>
                <w:rFonts w:ascii="Times New Roman" w:hAnsi="Times New Roman" w:cs="Times New Roman"/>
                <w:sz w:val="24"/>
                <w:szCs w:val="24"/>
              </w:rPr>
              <w:t xml:space="preserve"> Grimm</w:t>
            </w:r>
          </w:p>
          <w:p w14:paraId="660D2EA1" w14:textId="77777777" w:rsidR="009F7254" w:rsidRDefault="009F7254" w:rsidP="00990D75">
            <w:pPr>
              <w:rPr>
                <w:rFonts w:ascii="Times New Roman" w:hAnsi="Times New Roman" w:cs="Times New Roman"/>
                <w:sz w:val="24"/>
                <w:szCs w:val="24"/>
              </w:rPr>
            </w:pPr>
          </w:p>
          <w:p w14:paraId="22C2D352" w14:textId="77777777" w:rsidR="009F7254" w:rsidRDefault="009F7254" w:rsidP="00990D75">
            <w:pPr>
              <w:rPr>
                <w:rFonts w:ascii="Times New Roman" w:hAnsi="Times New Roman" w:cs="Times New Roman"/>
                <w:sz w:val="24"/>
                <w:szCs w:val="24"/>
              </w:rPr>
            </w:pPr>
            <w:r>
              <w:rPr>
                <w:rFonts w:ascii="Times New Roman" w:hAnsi="Times New Roman" w:cs="Times New Roman"/>
                <w:b/>
                <w:sz w:val="24"/>
                <w:szCs w:val="24"/>
              </w:rPr>
              <w:t>Plays</w:t>
            </w:r>
          </w:p>
          <w:p w14:paraId="2731BBCB" w14:textId="77777777" w:rsidR="009F7254" w:rsidRDefault="009F7254" w:rsidP="00990D75">
            <w:pPr>
              <w:rPr>
                <w:rFonts w:ascii="Times New Roman" w:hAnsi="Times New Roman" w:cs="Times New Roman"/>
                <w:sz w:val="24"/>
                <w:szCs w:val="24"/>
              </w:rPr>
            </w:pPr>
            <w:r>
              <w:rPr>
                <w:rFonts w:ascii="Times New Roman" w:hAnsi="Times New Roman" w:cs="Times New Roman"/>
                <w:i/>
                <w:sz w:val="24"/>
                <w:szCs w:val="24"/>
              </w:rPr>
              <w:t>Brighton Beach Memoirs</w:t>
            </w:r>
            <w:r>
              <w:rPr>
                <w:rFonts w:ascii="Times New Roman" w:hAnsi="Times New Roman" w:cs="Times New Roman"/>
                <w:sz w:val="24"/>
                <w:szCs w:val="24"/>
              </w:rPr>
              <w:t xml:space="preserve"> by Neil Simon</w:t>
            </w:r>
          </w:p>
          <w:p w14:paraId="39FE2DC4" w14:textId="77777777" w:rsidR="009F7254" w:rsidRPr="0059596E" w:rsidRDefault="009F7254" w:rsidP="00990D75">
            <w:pPr>
              <w:rPr>
                <w:rFonts w:ascii="Times New Roman" w:hAnsi="Times New Roman" w:cs="Times New Roman"/>
                <w:sz w:val="24"/>
                <w:szCs w:val="24"/>
              </w:rPr>
            </w:pPr>
            <w:r>
              <w:rPr>
                <w:rFonts w:ascii="Times New Roman" w:hAnsi="Times New Roman" w:cs="Times New Roman"/>
                <w:i/>
                <w:sz w:val="24"/>
                <w:szCs w:val="24"/>
              </w:rPr>
              <w:t>A Doll’s House</w:t>
            </w:r>
            <w:r>
              <w:rPr>
                <w:rFonts w:ascii="Times New Roman" w:hAnsi="Times New Roman" w:cs="Times New Roman"/>
                <w:sz w:val="24"/>
                <w:szCs w:val="24"/>
              </w:rPr>
              <w:t xml:space="preserve"> by </w:t>
            </w:r>
            <w:proofErr w:type="spellStart"/>
            <w:r>
              <w:rPr>
                <w:rFonts w:ascii="Times New Roman" w:hAnsi="Times New Roman" w:cs="Times New Roman"/>
                <w:sz w:val="24"/>
                <w:szCs w:val="24"/>
              </w:rPr>
              <w:t>Henrik</w:t>
            </w:r>
            <w:proofErr w:type="spellEnd"/>
            <w:r>
              <w:rPr>
                <w:rFonts w:ascii="Times New Roman" w:hAnsi="Times New Roman" w:cs="Times New Roman"/>
                <w:sz w:val="24"/>
                <w:szCs w:val="24"/>
              </w:rPr>
              <w:t xml:space="preserve"> Ibsen</w:t>
            </w:r>
          </w:p>
          <w:p w14:paraId="672E9BEE" w14:textId="77777777" w:rsidR="009F7254" w:rsidRDefault="009F7254" w:rsidP="00990D75">
            <w:pPr>
              <w:rPr>
                <w:rFonts w:ascii="Times New Roman" w:hAnsi="Times New Roman" w:cs="Times New Roman"/>
                <w:sz w:val="24"/>
                <w:szCs w:val="24"/>
              </w:rPr>
            </w:pPr>
          </w:p>
          <w:p w14:paraId="0220F09A" w14:textId="77777777" w:rsidR="009F7254" w:rsidRDefault="009F7254" w:rsidP="00990D75">
            <w:pPr>
              <w:rPr>
                <w:rFonts w:ascii="Times New Roman" w:hAnsi="Times New Roman" w:cs="Times New Roman"/>
                <w:sz w:val="24"/>
                <w:szCs w:val="24"/>
              </w:rPr>
            </w:pPr>
            <w:r>
              <w:rPr>
                <w:rFonts w:ascii="Times New Roman" w:hAnsi="Times New Roman" w:cs="Times New Roman"/>
                <w:b/>
                <w:sz w:val="24"/>
                <w:szCs w:val="24"/>
              </w:rPr>
              <w:t>Short Stories</w:t>
            </w:r>
          </w:p>
          <w:p w14:paraId="44BAF014" w14:textId="77777777" w:rsidR="009F7254" w:rsidRDefault="009F7254" w:rsidP="00990D75">
            <w:pPr>
              <w:rPr>
                <w:rFonts w:ascii="Times New Roman" w:hAnsi="Times New Roman" w:cs="Times New Roman"/>
                <w:sz w:val="24"/>
                <w:szCs w:val="24"/>
              </w:rPr>
            </w:pPr>
            <w:r>
              <w:rPr>
                <w:rFonts w:ascii="Times New Roman" w:hAnsi="Times New Roman" w:cs="Times New Roman"/>
                <w:sz w:val="24"/>
                <w:szCs w:val="24"/>
              </w:rPr>
              <w:t xml:space="preserve">“A Wife’s Story” by Ursula K. </w:t>
            </w:r>
            <w:proofErr w:type="spellStart"/>
            <w:r>
              <w:rPr>
                <w:rFonts w:ascii="Times New Roman" w:hAnsi="Times New Roman" w:cs="Times New Roman"/>
                <w:sz w:val="24"/>
                <w:szCs w:val="24"/>
              </w:rPr>
              <w:t>LeGuin</w:t>
            </w:r>
            <w:proofErr w:type="spellEnd"/>
          </w:p>
          <w:p w14:paraId="52990895" w14:textId="77777777" w:rsidR="009F7254" w:rsidRDefault="009F7254" w:rsidP="00990D75">
            <w:pPr>
              <w:rPr>
                <w:rFonts w:ascii="Times New Roman" w:hAnsi="Times New Roman" w:cs="Times New Roman"/>
                <w:sz w:val="24"/>
                <w:szCs w:val="24"/>
              </w:rPr>
            </w:pPr>
            <w:r>
              <w:rPr>
                <w:rFonts w:ascii="Times New Roman" w:hAnsi="Times New Roman" w:cs="Times New Roman"/>
                <w:sz w:val="24"/>
                <w:szCs w:val="24"/>
              </w:rPr>
              <w:t>“The Tell-Tale Heart” by Edgar Allan Poe</w:t>
            </w:r>
          </w:p>
          <w:p w14:paraId="53EB1A63" w14:textId="77777777" w:rsidR="009F7254" w:rsidRDefault="009F7254" w:rsidP="00990D75">
            <w:pPr>
              <w:rPr>
                <w:rFonts w:ascii="Times New Roman" w:hAnsi="Times New Roman" w:cs="Times New Roman"/>
                <w:sz w:val="24"/>
                <w:szCs w:val="24"/>
              </w:rPr>
            </w:pPr>
            <w:r>
              <w:rPr>
                <w:rFonts w:ascii="Times New Roman" w:hAnsi="Times New Roman" w:cs="Times New Roman"/>
                <w:sz w:val="24"/>
                <w:szCs w:val="24"/>
              </w:rPr>
              <w:t>“The Cask of Amontillado” by Edgar Allan Poe</w:t>
            </w:r>
          </w:p>
          <w:p w14:paraId="7D603522" w14:textId="77777777" w:rsidR="009F7254" w:rsidRDefault="009F7254" w:rsidP="00990D75">
            <w:pPr>
              <w:rPr>
                <w:rFonts w:ascii="Times New Roman" w:hAnsi="Times New Roman" w:cs="Times New Roman"/>
                <w:sz w:val="24"/>
                <w:szCs w:val="24"/>
              </w:rPr>
            </w:pPr>
            <w:r>
              <w:rPr>
                <w:rFonts w:ascii="Times New Roman" w:hAnsi="Times New Roman" w:cs="Times New Roman"/>
                <w:sz w:val="24"/>
                <w:szCs w:val="24"/>
              </w:rPr>
              <w:t>“The Scarlet Ibis” by James Hurst</w:t>
            </w:r>
          </w:p>
          <w:p w14:paraId="6EE34C24" w14:textId="77777777" w:rsidR="009F7254" w:rsidRPr="00516838" w:rsidRDefault="009F7254" w:rsidP="00990D75">
            <w:pPr>
              <w:rPr>
                <w:rFonts w:ascii="Times New Roman" w:hAnsi="Times New Roman" w:cs="Times New Roman"/>
                <w:sz w:val="24"/>
                <w:szCs w:val="24"/>
              </w:rPr>
            </w:pPr>
          </w:p>
          <w:p w14:paraId="20ECE569" w14:textId="77777777" w:rsidR="009F7254" w:rsidRDefault="009F7254" w:rsidP="00990D75">
            <w:pPr>
              <w:rPr>
                <w:rFonts w:ascii="Times New Roman" w:hAnsi="Times New Roman" w:cs="Times New Roman"/>
                <w:sz w:val="24"/>
                <w:szCs w:val="24"/>
              </w:rPr>
            </w:pPr>
          </w:p>
          <w:p w14:paraId="3B29A903" w14:textId="77777777" w:rsidR="009F7254" w:rsidRDefault="009F7254" w:rsidP="00990D75">
            <w:pPr>
              <w:rPr>
                <w:rFonts w:ascii="Times New Roman" w:hAnsi="Times New Roman" w:cs="Times New Roman"/>
                <w:sz w:val="24"/>
                <w:szCs w:val="24"/>
              </w:rPr>
            </w:pPr>
            <w:r>
              <w:rPr>
                <w:rFonts w:ascii="Times New Roman" w:hAnsi="Times New Roman" w:cs="Times New Roman"/>
                <w:b/>
                <w:sz w:val="24"/>
                <w:szCs w:val="24"/>
              </w:rPr>
              <w:t>Nonfiction</w:t>
            </w:r>
          </w:p>
          <w:p w14:paraId="4845B6F3" w14:textId="77777777" w:rsidR="009F7254" w:rsidRPr="00CE4A7C" w:rsidRDefault="009F7254" w:rsidP="00990D75">
            <w:pPr>
              <w:rPr>
                <w:rFonts w:ascii="Times New Roman" w:hAnsi="Times New Roman" w:cs="Times New Roman"/>
                <w:sz w:val="24"/>
                <w:szCs w:val="24"/>
              </w:rPr>
            </w:pPr>
            <w:r>
              <w:rPr>
                <w:rFonts w:ascii="Times New Roman" w:hAnsi="Times New Roman" w:cs="Times New Roman"/>
                <w:sz w:val="24"/>
                <w:szCs w:val="24"/>
              </w:rPr>
              <w:lastRenderedPageBreak/>
              <w:t>Available biographies and autobiographies</w:t>
            </w:r>
          </w:p>
          <w:p w14:paraId="35886078" w14:textId="77777777" w:rsidR="009F7254" w:rsidRDefault="009F7254" w:rsidP="00990D75">
            <w:pPr>
              <w:rPr>
                <w:rFonts w:ascii="Times New Roman" w:hAnsi="Times New Roman" w:cs="Times New Roman"/>
                <w:sz w:val="24"/>
                <w:szCs w:val="24"/>
              </w:rPr>
            </w:pPr>
          </w:p>
          <w:p w14:paraId="4BE9AD6A" w14:textId="77777777" w:rsidR="009F7254" w:rsidRDefault="009F7254" w:rsidP="00990D75">
            <w:pPr>
              <w:rPr>
                <w:rFonts w:ascii="Times New Roman" w:hAnsi="Times New Roman" w:cs="Times New Roman"/>
                <w:sz w:val="24"/>
                <w:szCs w:val="24"/>
              </w:rPr>
            </w:pPr>
            <w:r>
              <w:rPr>
                <w:rFonts w:ascii="Times New Roman" w:hAnsi="Times New Roman" w:cs="Times New Roman"/>
                <w:b/>
                <w:sz w:val="24"/>
                <w:szCs w:val="24"/>
              </w:rPr>
              <w:t>Film</w:t>
            </w:r>
          </w:p>
          <w:p w14:paraId="5EAEA2D5" w14:textId="77777777" w:rsidR="009F7254" w:rsidRDefault="009F7254" w:rsidP="00990D75">
            <w:pPr>
              <w:rPr>
                <w:rFonts w:ascii="Times New Roman" w:hAnsi="Times New Roman" w:cs="Times New Roman"/>
                <w:i/>
                <w:sz w:val="24"/>
                <w:szCs w:val="24"/>
              </w:rPr>
            </w:pPr>
            <w:r>
              <w:rPr>
                <w:rFonts w:ascii="Times New Roman" w:hAnsi="Times New Roman" w:cs="Times New Roman"/>
                <w:i/>
                <w:sz w:val="24"/>
                <w:szCs w:val="24"/>
              </w:rPr>
              <w:t>Radio Flyer</w:t>
            </w:r>
          </w:p>
          <w:p w14:paraId="6CA9B1B9" w14:textId="77777777" w:rsidR="009F7254" w:rsidRPr="00D52FC6" w:rsidRDefault="009F7254" w:rsidP="00990D75">
            <w:pPr>
              <w:rPr>
                <w:rFonts w:ascii="Times New Roman" w:hAnsi="Times New Roman" w:cs="Times New Roman"/>
                <w:sz w:val="24"/>
                <w:szCs w:val="24"/>
              </w:rPr>
            </w:pPr>
            <w:r>
              <w:rPr>
                <w:rFonts w:ascii="Times New Roman" w:hAnsi="Times New Roman" w:cs="Times New Roman"/>
                <w:i/>
                <w:sz w:val="24"/>
                <w:szCs w:val="24"/>
              </w:rPr>
              <w:t>Brighton Beach Memoirs</w:t>
            </w:r>
          </w:p>
          <w:p w14:paraId="03AD59A7" w14:textId="77777777" w:rsidR="009F7254" w:rsidRPr="00A926A9" w:rsidRDefault="009F7254" w:rsidP="00990D75">
            <w:pPr>
              <w:rPr>
                <w:rFonts w:ascii="Times New Roman" w:hAnsi="Times New Roman" w:cs="Times New Roman"/>
                <w:sz w:val="24"/>
                <w:szCs w:val="24"/>
              </w:rPr>
            </w:pPr>
          </w:p>
        </w:tc>
      </w:tr>
      <w:tr w:rsidR="009F7254" w:rsidRPr="00A926A9" w14:paraId="397F523C" w14:textId="77777777" w:rsidTr="00990D75">
        <w:tc>
          <w:tcPr>
            <w:tcW w:w="9576" w:type="dxa"/>
            <w:gridSpan w:val="2"/>
            <w:shd w:val="clear" w:color="auto" w:fill="F2F2F2" w:themeFill="background1" w:themeFillShade="F2"/>
          </w:tcPr>
          <w:p w14:paraId="555859F1" w14:textId="77777777" w:rsidR="009F7254" w:rsidRPr="00A926A9" w:rsidRDefault="009F7254" w:rsidP="00990D75">
            <w:pPr>
              <w:rPr>
                <w:rFonts w:ascii="Times New Roman" w:hAnsi="Times New Roman" w:cs="Times New Roman"/>
                <w:b/>
                <w:sz w:val="24"/>
                <w:szCs w:val="24"/>
              </w:rPr>
            </w:pPr>
            <w:r w:rsidRPr="00A926A9">
              <w:rPr>
                <w:rFonts w:ascii="Times New Roman" w:hAnsi="Times New Roman" w:cs="Times New Roman"/>
                <w:b/>
                <w:sz w:val="24"/>
                <w:szCs w:val="24"/>
              </w:rPr>
              <w:lastRenderedPageBreak/>
              <w:t>VOCABULARY:</w:t>
            </w:r>
          </w:p>
        </w:tc>
      </w:tr>
      <w:tr w:rsidR="009F7254" w:rsidRPr="00A926A9" w14:paraId="6C7F871F" w14:textId="77777777" w:rsidTr="00990D75">
        <w:tc>
          <w:tcPr>
            <w:tcW w:w="9576" w:type="dxa"/>
            <w:gridSpan w:val="2"/>
          </w:tcPr>
          <w:p w14:paraId="64829FE9" w14:textId="77777777" w:rsidR="009F7254" w:rsidRPr="00A926A9" w:rsidRDefault="009F7254" w:rsidP="00990D75">
            <w:pPr>
              <w:rPr>
                <w:rFonts w:ascii="Times New Roman" w:hAnsi="Times New Roman" w:cs="Times New Roman"/>
                <w:sz w:val="24"/>
                <w:szCs w:val="24"/>
              </w:rPr>
            </w:pPr>
            <w:r>
              <w:rPr>
                <w:rFonts w:ascii="Times New Roman" w:hAnsi="Times New Roman" w:cs="Times New Roman"/>
                <w:sz w:val="24"/>
                <w:szCs w:val="24"/>
              </w:rPr>
              <w:t xml:space="preserve">Internet, </w:t>
            </w:r>
            <w:r w:rsidRPr="00FF017F">
              <w:rPr>
                <w:rFonts w:ascii="Times New Roman" w:hAnsi="Times New Roman" w:cs="Times New Roman"/>
                <w:i/>
                <w:sz w:val="24"/>
                <w:szCs w:val="24"/>
              </w:rPr>
              <w:t>Power</w:t>
            </w:r>
            <w:r>
              <w:rPr>
                <w:rFonts w:ascii="Times New Roman" w:hAnsi="Times New Roman" w:cs="Times New Roman"/>
                <w:i/>
                <w:sz w:val="24"/>
                <w:szCs w:val="24"/>
              </w:rPr>
              <w:t xml:space="preserve"> P</w:t>
            </w:r>
            <w:r w:rsidRPr="00FF017F">
              <w:rPr>
                <w:rFonts w:ascii="Times New Roman" w:hAnsi="Times New Roman" w:cs="Times New Roman"/>
                <w:i/>
                <w:sz w:val="24"/>
                <w:szCs w:val="24"/>
              </w:rPr>
              <w:t>oint</w:t>
            </w:r>
            <w:r>
              <w:rPr>
                <w:rFonts w:ascii="Times New Roman" w:hAnsi="Times New Roman" w:cs="Times New Roman"/>
                <w:sz w:val="24"/>
                <w:szCs w:val="24"/>
              </w:rPr>
              <w:t xml:space="preserve">, Blog, Discussion board, </w:t>
            </w:r>
            <w:r w:rsidRPr="00FF017F">
              <w:rPr>
                <w:rFonts w:ascii="Times New Roman" w:hAnsi="Times New Roman" w:cs="Times New Roman"/>
                <w:i/>
                <w:sz w:val="24"/>
                <w:szCs w:val="24"/>
              </w:rPr>
              <w:t>E</w:t>
            </w:r>
            <w:r>
              <w:rPr>
                <w:rFonts w:ascii="Times New Roman" w:hAnsi="Times New Roman" w:cs="Times New Roman"/>
                <w:i/>
                <w:sz w:val="24"/>
                <w:szCs w:val="24"/>
              </w:rPr>
              <w:t>-</w:t>
            </w:r>
            <w:r w:rsidRPr="00FF017F">
              <w:rPr>
                <w:rFonts w:ascii="Times New Roman" w:hAnsi="Times New Roman" w:cs="Times New Roman"/>
                <w:i/>
                <w:sz w:val="24"/>
                <w:szCs w:val="24"/>
              </w:rPr>
              <w:t>board</w:t>
            </w:r>
            <w:r>
              <w:rPr>
                <w:rFonts w:ascii="Times New Roman" w:hAnsi="Times New Roman" w:cs="Times New Roman"/>
                <w:sz w:val="24"/>
                <w:szCs w:val="24"/>
              </w:rPr>
              <w:t xml:space="preserve">, URL, website, formatting, insert, slideshow, </w:t>
            </w:r>
            <w:proofErr w:type="gramStart"/>
            <w:r>
              <w:rPr>
                <w:rFonts w:ascii="Times New Roman" w:hAnsi="Times New Roman" w:cs="Times New Roman"/>
                <w:sz w:val="24"/>
                <w:szCs w:val="24"/>
              </w:rPr>
              <w:t>produce ,</w:t>
            </w:r>
            <w:proofErr w:type="gramEnd"/>
            <w:r>
              <w:rPr>
                <w:rFonts w:ascii="Times New Roman" w:hAnsi="Times New Roman" w:cs="Times New Roman"/>
                <w:sz w:val="24"/>
                <w:szCs w:val="24"/>
              </w:rPr>
              <w:t xml:space="preserve"> publish, presentation</w:t>
            </w:r>
          </w:p>
          <w:p w14:paraId="1104495F" w14:textId="77777777" w:rsidR="009F7254" w:rsidRPr="00A926A9" w:rsidRDefault="009F7254" w:rsidP="00990D75">
            <w:pPr>
              <w:rPr>
                <w:rFonts w:ascii="Times New Roman" w:hAnsi="Times New Roman" w:cs="Times New Roman"/>
                <w:sz w:val="24"/>
                <w:szCs w:val="24"/>
              </w:rPr>
            </w:pPr>
          </w:p>
        </w:tc>
      </w:tr>
      <w:tr w:rsidR="009F7254" w:rsidRPr="00A926A9" w14:paraId="1B0BC26F" w14:textId="77777777" w:rsidTr="00990D75">
        <w:tc>
          <w:tcPr>
            <w:tcW w:w="9576" w:type="dxa"/>
            <w:gridSpan w:val="2"/>
            <w:shd w:val="clear" w:color="auto" w:fill="F2F2F2" w:themeFill="background1" w:themeFillShade="F2"/>
          </w:tcPr>
          <w:p w14:paraId="0D34121E" w14:textId="77777777" w:rsidR="00404D01" w:rsidRPr="00252198" w:rsidRDefault="009F7254" w:rsidP="00404D01">
            <w:pPr>
              <w:rPr>
                <w:rFonts w:ascii="Times New Roman" w:hAnsi="Times New Roman" w:cs="Times New Roman"/>
                <w:sz w:val="24"/>
                <w:szCs w:val="24"/>
              </w:rPr>
            </w:pPr>
            <w:r w:rsidRPr="00A926A9">
              <w:rPr>
                <w:rFonts w:ascii="Times New Roman" w:hAnsi="Times New Roman" w:cs="Times New Roman"/>
                <w:b/>
                <w:sz w:val="24"/>
                <w:szCs w:val="24"/>
              </w:rPr>
              <w:t>ASSESSMENT / EVIDENCE:</w:t>
            </w:r>
            <w:r w:rsidR="00404D01">
              <w:rPr>
                <w:rFonts w:ascii="Times New Roman" w:hAnsi="Times New Roman" w:cs="Times New Roman"/>
                <w:b/>
                <w:sz w:val="24"/>
                <w:szCs w:val="24"/>
              </w:rPr>
              <w:t xml:space="preserve"> </w:t>
            </w:r>
            <w:r w:rsidR="00404D01">
              <w:rPr>
                <w:rFonts w:ascii="Times New Roman" w:hAnsi="Times New Roman" w:cs="Times New Roman"/>
                <w:sz w:val="24"/>
                <w:szCs w:val="24"/>
              </w:rPr>
              <w:t xml:space="preserve">In addition to larger performance assessments, it is understood that students will participate in the multiple steps of the writing process (pre-writing, writing, revision, editing, and publishing), and that a self-assessment will be conducted after each phase to ascertain whether or not the student understands (can explain, interpret, apply, gain perspective, empathize, recognize self-knowledge).  </w:t>
            </w:r>
          </w:p>
          <w:p w14:paraId="21A7BD20" w14:textId="77777777" w:rsidR="00404D01" w:rsidRDefault="00404D01" w:rsidP="00404D01"/>
          <w:p w14:paraId="3B0F3F41" w14:textId="77777777" w:rsidR="00404D01" w:rsidRDefault="00404D01" w:rsidP="00404D01">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peer interviews, peer reviewing and critiquing, pair-share, Writing Circles, short written responses, and so forth. </w:t>
            </w:r>
          </w:p>
          <w:p w14:paraId="52FA7728" w14:textId="77777777" w:rsidR="00404D01" w:rsidRDefault="00404D01" w:rsidP="00404D01">
            <w:pPr>
              <w:rPr>
                <w:rFonts w:ascii="Times New Roman" w:hAnsi="Times New Roman" w:cs="Times New Roman"/>
                <w:sz w:val="24"/>
                <w:szCs w:val="24"/>
              </w:rPr>
            </w:pPr>
          </w:p>
          <w:p w14:paraId="6DBA0B80" w14:textId="77777777" w:rsidR="00404D01" w:rsidRDefault="00404D01" w:rsidP="00404D01">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from this research? What don’t I understand yet about my topic? How can I connect what I learned to what I already know? How can I apply what I have learned to my writing? How do my biases influence my writing? What are my strengths? What are my weaknesses? What learning tools/resources would help my writing progress?) </w:t>
            </w:r>
          </w:p>
          <w:p w14:paraId="736F9749" w14:textId="1B224815" w:rsidR="009F7254" w:rsidRPr="00A926A9" w:rsidRDefault="009F7254" w:rsidP="00990D75">
            <w:pPr>
              <w:rPr>
                <w:rFonts w:ascii="Times New Roman" w:hAnsi="Times New Roman" w:cs="Times New Roman"/>
                <w:b/>
                <w:sz w:val="24"/>
                <w:szCs w:val="24"/>
              </w:rPr>
            </w:pPr>
          </w:p>
        </w:tc>
      </w:tr>
      <w:tr w:rsidR="009F7254" w:rsidRPr="00A926A9" w14:paraId="6CF10E41" w14:textId="77777777" w:rsidTr="00990D75">
        <w:tc>
          <w:tcPr>
            <w:tcW w:w="9576" w:type="dxa"/>
            <w:gridSpan w:val="2"/>
          </w:tcPr>
          <w:p w14:paraId="2D2ED9FE" w14:textId="77777777" w:rsidR="009F7254" w:rsidRPr="00A926A9" w:rsidRDefault="009F7254" w:rsidP="00990D75">
            <w:pPr>
              <w:pStyle w:val="ListParagraph"/>
              <w:numPr>
                <w:ilvl w:val="0"/>
                <w:numId w:val="8"/>
              </w:numPr>
              <w:rPr>
                <w:rFonts w:ascii="Times New Roman" w:hAnsi="Times New Roman" w:cs="Times New Roman"/>
                <w:sz w:val="24"/>
                <w:szCs w:val="24"/>
              </w:rPr>
            </w:pPr>
            <w:r w:rsidRPr="00A926A9">
              <w:rPr>
                <w:rFonts w:ascii="Times New Roman" w:hAnsi="Times New Roman" w:cs="Times New Roman"/>
                <w:sz w:val="24"/>
                <w:szCs w:val="24"/>
              </w:rPr>
              <w:t>Teacher will use an online discussion forum where s</w:t>
            </w:r>
            <w:r>
              <w:rPr>
                <w:rFonts w:ascii="Times New Roman" w:hAnsi="Times New Roman" w:cs="Times New Roman"/>
                <w:sz w:val="24"/>
                <w:szCs w:val="24"/>
              </w:rPr>
              <w:t>tudents will have to respond to</w:t>
            </w:r>
            <w:r w:rsidRPr="00A926A9">
              <w:rPr>
                <w:rFonts w:ascii="Times New Roman" w:hAnsi="Times New Roman" w:cs="Times New Roman"/>
                <w:sz w:val="24"/>
                <w:szCs w:val="24"/>
              </w:rPr>
              <w:t xml:space="preserve"> a post by the teacher, and a response from another student to practice appropriateness on the internet and how to create writing discussions on a Blackboard or E</w:t>
            </w:r>
            <w:r>
              <w:rPr>
                <w:rFonts w:ascii="Times New Roman" w:hAnsi="Times New Roman" w:cs="Times New Roman"/>
                <w:sz w:val="24"/>
                <w:szCs w:val="24"/>
              </w:rPr>
              <w:t>-</w:t>
            </w:r>
            <w:r w:rsidRPr="00A926A9">
              <w:rPr>
                <w:rFonts w:ascii="Times New Roman" w:hAnsi="Times New Roman" w:cs="Times New Roman"/>
                <w:sz w:val="24"/>
                <w:szCs w:val="24"/>
              </w:rPr>
              <w:t xml:space="preserve">board type application.      </w:t>
            </w:r>
          </w:p>
          <w:p w14:paraId="7F5B4EF5" w14:textId="645E2DC4" w:rsidR="009F7254" w:rsidRPr="00A11943" w:rsidRDefault="009F7254" w:rsidP="00A11943">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Students will have to type their work</w:t>
            </w:r>
            <w:r w:rsidRPr="00A926A9">
              <w:rPr>
                <w:rFonts w:ascii="Times New Roman" w:hAnsi="Times New Roman" w:cs="Times New Roman"/>
                <w:sz w:val="24"/>
                <w:szCs w:val="24"/>
              </w:rPr>
              <w:t xml:space="preserve"> on a regular basis to get use</w:t>
            </w:r>
            <w:r>
              <w:rPr>
                <w:rFonts w:ascii="Times New Roman" w:hAnsi="Times New Roman" w:cs="Times New Roman"/>
                <w:sz w:val="24"/>
                <w:szCs w:val="24"/>
              </w:rPr>
              <w:t>d</w:t>
            </w:r>
            <w:r w:rsidRPr="00A926A9">
              <w:rPr>
                <w:rFonts w:ascii="Times New Roman" w:hAnsi="Times New Roman" w:cs="Times New Roman"/>
                <w:sz w:val="24"/>
                <w:szCs w:val="24"/>
              </w:rPr>
              <w:t xml:space="preserve"> to using Word or any</w:t>
            </w:r>
            <w:r>
              <w:rPr>
                <w:rFonts w:ascii="Times New Roman" w:hAnsi="Times New Roman" w:cs="Times New Roman"/>
                <w:sz w:val="24"/>
                <w:szCs w:val="24"/>
              </w:rPr>
              <w:t xml:space="preserve"> word processing program to focus and format</w:t>
            </w:r>
            <w:r w:rsidRPr="00A926A9">
              <w:rPr>
                <w:rFonts w:ascii="Times New Roman" w:hAnsi="Times New Roman" w:cs="Times New Roman"/>
                <w:sz w:val="24"/>
                <w:szCs w:val="24"/>
              </w:rPr>
              <w:t xml:space="preserve"> their work</w:t>
            </w:r>
            <w:r>
              <w:rPr>
                <w:rFonts w:ascii="Times New Roman" w:hAnsi="Times New Roman" w:cs="Times New Roman"/>
                <w:sz w:val="24"/>
                <w:szCs w:val="24"/>
              </w:rPr>
              <w:t xml:space="preserve"> app</w:t>
            </w:r>
            <w:r w:rsidRPr="00A926A9">
              <w:rPr>
                <w:rFonts w:ascii="Times New Roman" w:hAnsi="Times New Roman" w:cs="Times New Roman"/>
                <w:sz w:val="24"/>
                <w:szCs w:val="24"/>
              </w:rPr>
              <w:t>ropriately.</w:t>
            </w:r>
          </w:p>
        </w:tc>
      </w:tr>
      <w:tr w:rsidR="009F7254" w:rsidRPr="00A926A9" w14:paraId="413FB6E7" w14:textId="77777777" w:rsidTr="00990D75">
        <w:tc>
          <w:tcPr>
            <w:tcW w:w="9576" w:type="dxa"/>
            <w:gridSpan w:val="2"/>
            <w:shd w:val="clear" w:color="auto" w:fill="F2F2F2" w:themeFill="background1" w:themeFillShade="F2"/>
          </w:tcPr>
          <w:p w14:paraId="76BCBA30" w14:textId="77777777" w:rsidR="009F7254" w:rsidRPr="00A926A9" w:rsidRDefault="009F7254" w:rsidP="00990D75">
            <w:pPr>
              <w:rPr>
                <w:rFonts w:ascii="Times New Roman" w:hAnsi="Times New Roman" w:cs="Times New Roman"/>
                <w:b/>
                <w:sz w:val="24"/>
                <w:szCs w:val="24"/>
              </w:rPr>
            </w:pPr>
            <w:r w:rsidRPr="00A926A9">
              <w:rPr>
                <w:rFonts w:ascii="Times New Roman" w:hAnsi="Times New Roman" w:cs="Times New Roman"/>
                <w:b/>
                <w:sz w:val="24"/>
                <w:szCs w:val="24"/>
              </w:rPr>
              <w:t>ACTIVITIES / LEARNING OPPORTUNITIES:</w:t>
            </w:r>
          </w:p>
        </w:tc>
      </w:tr>
      <w:tr w:rsidR="009F7254" w:rsidRPr="00A926A9" w14:paraId="1A36C117" w14:textId="77777777" w:rsidTr="00990D75">
        <w:tc>
          <w:tcPr>
            <w:tcW w:w="9576" w:type="dxa"/>
            <w:gridSpan w:val="2"/>
          </w:tcPr>
          <w:p w14:paraId="4458924F" w14:textId="77777777" w:rsidR="009F7254" w:rsidRDefault="009F7254" w:rsidP="00990D75">
            <w:pPr>
              <w:pStyle w:val="ListParagraph"/>
              <w:numPr>
                <w:ilvl w:val="0"/>
                <w:numId w:val="8"/>
              </w:numPr>
              <w:rPr>
                <w:rFonts w:ascii="Times New Roman" w:hAnsi="Times New Roman" w:cs="Times New Roman"/>
                <w:sz w:val="24"/>
                <w:szCs w:val="24"/>
              </w:rPr>
            </w:pPr>
            <w:r w:rsidRPr="00A926A9">
              <w:rPr>
                <w:rFonts w:ascii="Times New Roman" w:hAnsi="Times New Roman" w:cs="Times New Roman"/>
                <w:sz w:val="24"/>
                <w:szCs w:val="24"/>
              </w:rPr>
              <w:t xml:space="preserve">Students will write a paper explaining appropriateness of voice, tone and content in different contexts. What does a sentence on Facebook look like? A blog? A word document?  Aside from the writing portion students can make projects such as poster boards- </w:t>
            </w:r>
            <w:r>
              <w:rPr>
                <w:rFonts w:ascii="Times New Roman" w:hAnsi="Times New Roman" w:cs="Times New Roman"/>
                <w:sz w:val="24"/>
                <w:szCs w:val="24"/>
              </w:rPr>
              <w:t>do and don’t lists</w:t>
            </w:r>
            <w:r w:rsidRPr="00A926A9">
              <w:rPr>
                <w:rFonts w:ascii="Times New Roman" w:hAnsi="Times New Roman" w:cs="Times New Roman"/>
                <w:sz w:val="24"/>
                <w:szCs w:val="24"/>
              </w:rPr>
              <w:t xml:space="preserve"> and scenario</w:t>
            </w:r>
            <w:r>
              <w:rPr>
                <w:rFonts w:ascii="Times New Roman" w:hAnsi="Times New Roman" w:cs="Times New Roman"/>
                <w:sz w:val="24"/>
                <w:szCs w:val="24"/>
              </w:rPr>
              <w:t>s</w:t>
            </w:r>
            <w:r w:rsidRPr="00A926A9">
              <w:rPr>
                <w:rFonts w:ascii="Times New Roman" w:hAnsi="Times New Roman" w:cs="Times New Roman"/>
                <w:sz w:val="24"/>
                <w:szCs w:val="24"/>
              </w:rPr>
              <w:t xml:space="preserve"> (acting activities) to show ho</w:t>
            </w:r>
            <w:r>
              <w:rPr>
                <w:rFonts w:ascii="Times New Roman" w:hAnsi="Times New Roman" w:cs="Times New Roman"/>
                <w:sz w:val="24"/>
                <w:szCs w:val="24"/>
              </w:rPr>
              <w:t>w wording, style and voice can a</w:t>
            </w:r>
            <w:r w:rsidRPr="00A926A9">
              <w:rPr>
                <w:rFonts w:ascii="Times New Roman" w:hAnsi="Times New Roman" w:cs="Times New Roman"/>
                <w:sz w:val="24"/>
                <w:szCs w:val="24"/>
              </w:rPr>
              <w:t xml:space="preserve">ffect message.        </w:t>
            </w:r>
          </w:p>
          <w:p w14:paraId="3AD50BE9" w14:textId="62037799" w:rsidR="009F7254" w:rsidRPr="00A11943" w:rsidRDefault="009F7254" w:rsidP="00990D75">
            <w:pPr>
              <w:pStyle w:val="ListParagraph"/>
              <w:numPr>
                <w:ilvl w:val="0"/>
                <w:numId w:val="8"/>
              </w:numPr>
              <w:rPr>
                <w:rFonts w:ascii="Times New Roman" w:hAnsi="Times New Roman" w:cs="Times New Roman"/>
                <w:sz w:val="24"/>
                <w:szCs w:val="24"/>
              </w:rPr>
            </w:pPr>
            <w:r w:rsidRPr="00A926A9">
              <w:rPr>
                <w:rFonts w:ascii="Times New Roman" w:hAnsi="Times New Roman" w:cs="Times New Roman"/>
                <w:sz w:val="24"/>
                <w:szCs w:val="24"/>
              </w:rPr>
              <w:t>Students will use technology to share their co</w:t>
            </w:r>
            <w:r>
              <w:rPr>
                <w:rFonts w:ascii="Times New Roman" w:hAnsi="Times New Roman" w:cs="Times New Roman"/>
                <w:sz w:val="24"/>
                <w:szCs w:val="24"/>
              </w:rPr>
              <w:t>mprehension of a text- using a Power P</w:t>
            </w:r>
            <w:r w:rsidRPr="00A926A9">
              <w:rPr>
                <w:rFonts w:ascii="Times New Roman" w:hAnsi="Times New Roman" w:cs="Times New Roman"/>
                <w:sz w:val="24"/>
                <w:szCs w:val="24"/>
              </w:rPr>
              <w:t xml:space="preserve">oint presentation (For example: group on a particular story- each student will have to create a </w:t>
            </w:r>
            <w:r>
              <w:rPr>
                <w:rFonts w:ascii="Times New Roman" w:hAnsi="Times New Roman" w:cs="Times New Roman"/>
                <w:sz w:val="24"/>
                <w:szCs w:val="24"/>
              </w:rPr>
              <w:t>s</w:t>
            </w:r>
            <w:r w:rsidRPr="00A926A9">
              <w:rPr>
                <w:rFonts w:ascii="Times New Roman" w:hAnsi="Times New Roman" w:cs="Times New Roman"/>
                <w:sz w:val="24"/>
                <w:szCs w:val="24"/>
              </w:rPr>
              <w:t>lide on character, point of view, vocabulary, symbolism, popular quotes</w:t>
            </w:r>
            <w:proofErr w:type="gramStart"/>
            <w:r w:rsidRPr="00A926A9">
              <w:rPr>
                <w:rFonts w:ascii="Times New Roman" w:hAnsi="Times New Roman" w:cs="Times New Roman"/>
                <w:sz w:val="24"/>
                <w:szCs w:val="24"/>
              </w:rPr>
              <w:t xml:space="preserve">)   </w:t>
            </w:r>
            <w:proofErr w:type="gramEnd"/>
          </w:p>
        </w:tc>
      </w:tr>
      <w:tr w:rsidR="009F7254" w:rsidRPr="00A926A9" w14:paraId="55DD58BB" w14:textId="77777777" w:rsidTr="00990D75">
        <w:tc>
          <w:tcPr>
            <w:tcW w:w="9576" w:type="dxa"/>
            <w:gridSpan w:val="2"/>
            <w:shd w:val="clear" w:color="auto" w:fill="F2F2F2" w:themeFill="background1" w:themeFillShade="F2"/>
          </w:tcPr>
          <w:p w14:paraId="419A41DB" w14:textId="77777777" w:rsidR="009F7254" w:rsidRPr="00A926A9" w:rsidRDefault="009F7254" w:rsidP="00990D75">
            <w:pPr>
              <w:rPr>
                <w:rFonts w:ascii="Times New Roman" w:hAnsi="Times New Roman" w:cs="Times New Roman"/>
                <w:b/>
                <w:sz w:val="24"/>
                <w:szCs w:val="24"/>
              </w:rPr>
            </w:pPr>
            <w:r w:rsidRPr="00A926A9">
              <w:rPr>
                <w:rFonts w:ascii="Times New Roman" w:hAnsi="Times New Roman" w:cs="Times New Roman"/>
                <w:b/>
                <w:sz w:val="24"/>
                <w:szCs w:val="24"/>
              </w:rPr>
              <w:t>RESOURCES:</w:t>
            </w:r>
          </w:p>
        </w:tc>
      </w:tr>
      <w:tr w:rsidR="009F7254" w:rsidRPr="00A926A9" w14:paraId="36D4DA6A" w14:textId="77777777" w:rsidTr="00990D75">
        <w:tc>
          <w:tcPr>
            <w:tcW w:w="9576" w:type="dxa"/>
            <w:gridSpan w:val="2"/>
          </w:tcPr>
          <w:p w14:paraId="271DA1CC" w14:textId="1572E14D" w:rsidR="009F7254" w:rsidRPr="00A926A9" w:rsidRDefault="009F7254" w:rsidP="00990D75">
            <w:pPr>
              <w:rPr>
                <w:rFonts w:ascii="Times New Roman" w:hAnsi="Times New Roman" w:cs="Times New Roman"/>
                <w:sz w:val="24"/>
                <w:szCs w:val="24"/>
              </w:rPr>
            </w:pPr>
            <w:r>
              <w:rPr>
                <w:rFonts w:ascii="Times New Roman" w:hAnsi="Times New Roman" w:cs="Times New Roman"/>
                <w:sz w:val="24"/>
                <w:szCs w:val="24"/>
              </w:rPr>
              <w:t>ClassJump.com</w:t>
            </w:r>
          </w:p>
        </w:tc>
      </w:tr>
      <w:tr w:rsidR="009F7254" w:rsidRPr="00A926A9" w14:paraId="0DEB9BE2" w14:textId="77777777" w:rsidTr="00990D75">
        <w:tc>
          <w:tcPr>
            <w:tcW w:w="9576" w:type="dxa"/>
            <w:gridSpan w:val="2"/>
            <w:shd w:val="clear" w:color="auto" w:fill="F2F2F2" w:themeFill="background1" w:themeFillShade="F2"/>
          </w:tcPr>
          <w:p w14:paraId="1ECBDD0A" w14:textId="77777777" w:rsidR="009F7254" w:rsidRPr="00A926A9" w:rsidRDefault="009F7254" w:rsidP="00990D75">
            <w:pPr>
              <w:rPr>
                <w:rFonts w:ascii="Times New Roman" w:hAnsi="Times New Roman" w:cs="Times New Roman"/>
                <w:b/>
                <w:sz w:val="24"/>
                <w:szCs w:val="24"/>
              </w:rPr>
            </w:pPr>
            <w:r w:rsidRPr="00A926A9">
              <w:rPr>
                <w:rFonts w:ascii="Times New Roman" w:hAnsi="Times New Roman" w:cs="Times New Roman"/>
                <w:b/>
                <w:sz w:val="24"/>
                <w:szCs w:val="24"/>
              </w:rPr>
              <w:t>TECHNOLOGY INTEGRATION:</w:t>
            </w:r>
          </w:p>
        </w:tc>
      </w:tr>
      <w:tr w:rsidR="009F7254" w:rsidRPr="00A926A9" w14:paraId="0FE93B43" w14:textId="77777777" w:rsidTr="00990D75">
        <w:tc>
          <w:tcPr>
            <w:tcW w:w="9576" w:type="dxa"/>
            <w:gridSpan w:val="2"/>
          </w:tcPr>
          <w:p w14:paraId="68689A02" w14:textId="3A101142" w:rsidR="009F7254" w:rsidRPr="00A926A9" w:rsidRDefault="009F7254" w:rsidP="00990D75">
            <w:pPr>
              <w:rPr>
                <w:rFonts w:ascii="Times New Roman" w:hAnsi="Times New Roman" w:cs="Times New Roman"/>
                <w:sz w:val="24"/>
                <w:szCs w:val="24"/>
              </w:rPr>
            </w:pPr>
            <w:proofErr w:type="spellStart"/>
            <w:r>
              <w:rPr>
                <w:rFonts w:ascii="Times New Roman" w:hAnsi="Times New Roman" w:cs="Times New Roman"/>
                <w:sz w:val="24"/>
                <w:szCs w:val="24"/>
              </w:rPr>
              <w:t>Sma</w:t>
            </w:r>
            <w:bookmarkStart w:id="0" w:name="_GoBack"/>
            <w:bookmarkEnd w:id="0"/>
            <w:r>
              <w:rPr>
                <w:rFonts w:ascii="Times New Roman" w:hAnsi="Times New Roman" w:cs="Times New Roman"/>
                <w:sz w:val="24"/>
                <w:szCs w:val="24"/>
              </w:rPr>
              <w:t>rtboard</w:t>
            </w:r>
            <w:proofErr w:type="spellEnd"/>
            <w:r>
              <w:rPr>
                <w:rFonts w:ascii="Times New Roman" w:hAnsi="Times New Roman" w:cs="Times New Roman"/>
                <w:sz w:val="24"/>
                <w:szCs w:val="24"/>
              </w:rPr>
              <w:t>, Power Point, Word Processor, Microsoft Publisher</w:t>
            </w:r>
          </w:p>
        </w:tc>
      </w:tr>
    </w:tbl>
    <w:p w14:paraId="0711A536" w14:textId="77777777" w:rsidR="00B47B64" w:rsidRPr="009F7254" w:rsidRDefault="00B47B64" w:rsidP="009F7254"/>
    <w:sectPr w:rsidR="00B47B64" w:rsidRPr="009F7254" w:rsidSect="00A11943">
      <w:pgSz w:w="12240" w:h="15840"/>
      <w:pgMar w:top="144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496F"/>
    <w:multiLevelType w:val="hybridMultilevel"/>
    <w:tmpl w:val="F9BE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E306DC"/>
    <w:multiLevelType w:val="hybridMultilevel"/>
    <w:tmpl w:val="598811C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0B22FF"/>
    <w:multiLevelType w:val="hybridMultilevel"/>
    <w:tmpl w:val="AFB07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6E2EBF"/>
    <w:multiLevelType w:val="hybridMultilevel"/>
    <w:tmpl w:val="31CA5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6">
    <w:nsid w:val="25FD08F3"/>
    <w:multiLevelType w:val="hybridMultilevel"/>
    <w:tmpl w:val="EA1A9836"/>
    <w:lvl w:ilvl="0" w:tplc="1DACB5D4">
      <w:start w:val="1"/>
      <w:numFmt w:val="decimal"/>
      <w:lvlText w:val="W%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E33107"/>
    <w:multiLevelType w:val="hybridMultilevel"/>
    <w:tmpl w:val="1ECA84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592149"/>
    <w:multiLevelType w:val="hybridMultilevel"/>
    <w:tmpl w:val="F8FC7E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8DE2101"/>
    <w:multiLevelType w:val="hybridMultilevel"/>
    <w:tmpl w:val="C3DE8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AF447C"/>
    <w:multiLevelType w:val="hybridMultilevel"/>
    <w:tmpl w:val="F606CF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7F2F71"/>
    <w:multiLevelType w:val="hybridMultilevel"/>
    <w:tmpl w:val="29CCF710"/>
    <w:lvl w:ilvl="0" w:tplc="968AC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6"/>
  </w:num>
  <w:num w:numId="5">
    <w:abstractNumId w:val="11"/>
  </w:num>
  <w:num w:numId="6">
    <w:abstractNumId w:val="8"/>
  </w:num>
  <w:num w:numId="7">
    <w:abstractNumId w:val="3"/>
  </w:num>
  <w:num w:numId="8">
    <w:abstractNumId w:val="9"/>
  </w:num>
  <w:num w:numId="9">
    <w:abstractNumId w:val="10"/>
  </w:num>
  <w:num w:numId="10">
    <w:abstractNumId w:val="7"/>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84039"/>
    <w:rsid w:val="0009758C"/>
    <w:rsid w:val="00111C45"/>
    <w:rsid w:val="00155A54"/>
    <w:rsid w:val="002868A8"/>
    <w:rsid w:val="002D6BB4"/>
    <w:rsid w:val="00373D13"/>
    <w:rsid w:val="003B7C43"/>
    <w:rsid w:val="00404D01"/>
    <w:rsid w:val="004A7FAA"/>
    <w:rsid w:val="004B3E43"/>
    <w:rsid w:val="004D7080"/>
    <w:rsid w:val="00542B46"/>
    <w:rsid w:val="00547BE0"/>
    <w:rsid w:val="005671D9"/>
    <w:rsid w:val="006A7E95"/>
    <w:rsid w:val="006D6B2C"/>
    <w:rsid w:val="0071416E"/>
    <w:rsid w:val="00734CDD"/>
    <w:rsid w:val="0074745F"/>
    <w:rsid w:val="007C14A8"/>
    <w:rsid w:val="00925DBD"/>
    <w:rsid w:val="00932B45"/>
    <w:rsid w:val="009A4050"/>
    <w:rsid w:val="009F7254"/>
    <w:rsid w:val="00A11943"/>
    <w:rsid w:val="00A926A9"/>
    <w:rsid w:val="00B06D9F"/>
    <w:rsid w:val="00B47B64"/>
    <w:rsid w:val="00B560E3"/>
    <w:rsid w:val="00B85F59"/>
    <w:rsid w:val="00BC51AD"/>
    <w:rsid w:val="00C81AEC"/>
    <w:rsid w:val="00CF169A"/>
    <w:rsid w:val="00D14D4F"/>
    <w:rsid w:val="00E355E8"/>
    <w:rsid w:val="00E552FA"/>
    <w:rsid w:val="00E8132C"/>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35AB2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F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34CD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79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0AAD4-EE7A-AB40-AB0F-91D00A6F0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931</Words>
  <Characters>5313</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6232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16</cp:revision>
  <dcterms:created xsi:type="dcterms:W3CDTF">2011-03-01T16:04:00Z</dcterms:created>
  <dcterms:modified xsi:type="dcterms:W3CDTF">2011-04-01T23:58:00Z</dcterms:modified>
</cp:coreProperties>
</file>